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pagrindine"/>
        <w:tag w:val="part_39e7e5d6c7504185ae965f99223b34f0"/>
        <w:id w:val="1748999993"/>
        <w:lock w:val="sdtLocked"/>
      </w:sdtPr>
      <w:sdtEndPr/>
      <w:sdtContent>
        <w:sdt>
          <w:sdtPr>
            <w:alias w:val="preambule"/>
            <w:tag w:val="part_7a99a5dc0e0b4e15ac06b262738817f5"/>
            <w:id w:val="-1850100719"/>
            <w:lock w:val="sdtLocked"/>
            <w:showingPlcHdr/>
          </w:sdtPr>
          <w:sdtEndPr/>
          <w:sdtContent>
            <w:p w:rsidR="00AD566F" w:rsidRDefault="00A43AF5" w:rsidP="00A43AF5">
              <w:pPr>
                <w:tabs>
                  <w:tab w:val="center" w:pos="4153"/>
                  <w:tab w:val="right" w:pos="8306"/>
                </w:tabs>
                <w:jc w:val="center"/>
                <w:rPr>
                  <w:szCs w:val="24"/>
                </w:rPr>
              </w:pPr>
              <w:r>
                <w:t xml:space="preserve">     </w:t>
              </w:r>
            </w:p>
          </w:sdtContent>
        </w:sdt>
        <w:sdt>
          <w:sdtPr>
            <w:alias w:val="1 p."/>
            <w:tag w:val="part_baa42c3897544f5a8a1f79e7e6fee7c8"/>
            <w:id w:val="807602432"/>
            <w:lock w:val="sdtLocked"/>
          </w:sdtPr>
          <w:sdtEndPr/>
          <w:sdtContent>
            <w:p w:rsidR="00AD566F" w:rsidRDefault="00A908FF" w:rsidP="00A43AF5">
              <w:pPr>
                <w:tabs>
                  <w:tab w:val="left" w:pos="851"/>
                </w:tabs>
                <w:jc w:val="both"/>
                <w:rPr>
                  <w:szCs w:val="24"/>
                </w:rPr>
              </w:pPr>
              <w:sdt>
                <w:sdtPr>
                  <w:alias w:val="Numeris"/>
                  <w:tag w:val="nr_baa42c3897544f5a8a1f79e7e6fee7c8"/>
                  <w:id w:val="1618720948"/>
                  <w:lock w:val="sdtLocked"/>
                  <w:showingPlcHdr/>
                </w:sdtPr>
                <w:sdtEndPr/>
                <w:sdtContent>
                  <w:r w:rsidR="00A43AF5">
                    <w:t xml:space="preserve">     </w:t>
                  </w:r>
                </w:sdtContent>
              </w:sdt>
            </w:p>
          </w:sdtContent>
        </w:sdt>
        <w:sdt>
          <w:sdtPr>
            <w:alias w:val="2 p."/>
            <w:tag w:val="part_c564eb5748bd4dcfb73f5a4cabb5dc41"/>
            <w:id w:val="-1002200096"/>
            <w:lock w:val="sdtLocked"/>
          </w:sdtPr>
          <w:sdtEndPr/>
          <w:sdtContent>
            <w:p w:rsidR="00AD566F" w:rsidRDefault="00A908FF" w:rsidP="00A43AF5">
              <w:pPr>
                <w:tabs>
                  <w:tab w:val="left" w:pos="851"/>
                </w:tabs>
                <w:jc w:val="both"/>
                <w:rPr>
                  <w:szCs w:val="24"/>
                </w:rPr>
              </w:pPr>
              <w:sdt>
                <w:sdtPr>
                  <w:alias w:val="Numeris"/>
                  <w:tag w:val="nr_c564eb5748bd4dcfb73f5a4cabb5dc41"/>
                  <w:id w:val="-1832969808"/>
                  <w:lock w:val="sdtLocked"/>
                  <w:showingPlcHdr/>
                </w:sdtPr>
                <w:sdtEndPr/>
                <w:sdtContent>
                  <w:r w:rsidR="00A43AF5">
                    <w:t xml:space="preserve">     </w:t>
                  </w:r>
                </w:sdtContent>
              </w:sdt>
            </w:p>
          </w:sdtContent>
        </w:sdt>
        <w:sdt>
          <w:sdtPr>
            <w:alias w:val="3 p."/>
            <w:tag w:val="part_9b8029de496946fb9c3fbd8abd102b74"/>
            <w:id w:val="-1640558875"/>
            <w:lock w:val="sdtLocked"/>
          </w:sdtPr>
          <w:sdtEndPr/>
          <w:sdtContent>
            <w:p w:rsidR="00AD566F" w:rsidRDefault="00A908FF" w:rsidP="00A43AF5">
              <w:pPr>
                <w:tabs>
                  <w:tab w:val="left" w:pos="851"/>
                </w:tabs>
                <w:jc w:val="both"/>
                <w:rPr>
                  <w:szCs w:val="24"/>
                </w:rPr>
              </w:pPr>
              <w:sdt>
                <w:sdtPr>
                  <w:alias w:val="Numeris"/>
                  <w:tag w:val="nr_9b8029de496946fb9c3fbd8abd102b74"/>
                  <w:id w:val="836730251"/>
                  <w:lock w:val="sdtLocked"/>
                  <w:showingPlcHdr/>
                </w:sdtPr>
                <w:sdtEndPr/>
                <w:sdtContent>
                  <w:r w:rsidR="00A43AF5">
                    <w:t xml:space="preserve">     </w:t>
                  </w:r>
                </w:sdtContent>
              </w:sdt>
            </w:p>
          </w:sdtContent>
        </w:sdt>
        <w:sdt>
          <w:sdtPr>
            <w:alias w:val="signatura"/>
            <w:tag w:val="part_7142f3b6d7d94c3eaaf1a5898aea1a00"/>
            <w:id w:val="-1501112757"/>
            <w:lock w:val="sdtLocked"/>
            <w:showingPlcHdr/>
          </w:sdtPr>
          <w:sdtEndPr/>
          <w:sdtContent>
            <w:p w:rsidR="00AD566F" w:rsidRDefault="00A43AF5" w:rsidP="00A43AF5">
              <w:pPr>
                <w:jc w:val="both"/>
                <w:rPr>
                  <w:szCs w:val="24"/>
                </w:rPr>
              </w:pPr>
              <w:r>
                <w:t xml:space="preserve">     </w:t>
              </w:r>
            </w:p>
          </w:sdtContent>
        </w:sdt>
      </w:sdtContent>
    </w:sdt>
    <w:sdt>
      <w:sdtPr>
        <w:alias w:val="patvirtinta"/>
        <w:tag w:val="part_329586dad7c940d2a0ab3aac514df3d0"/>
        <w:id w:val="-29265843"/>
        <w:lock w:val="sdtLocked"/>
      </w:sdtPr>
      <w:sdtEndPr/>
      <w:sdtContent>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pPr>
        </w:p>
        <w:p w:rsidR="00A43AF5" w:rsidRDefault="00A43AF5" w:rsidP="00AD095D">
          <w:pPr>
            <w:ind w:left="5954" w:firstLine="720"/>
            <w:rPr>
              <w:color w:val="000000"/>
              <w:szCs w:val="24"/>
              <w:lang w:eastAsia="lt-LT"/>
            </w:rPr>
          </w:pPr>
        </w:p>
        <w:p w:rsidR="00AD566F" w:rsidRDefault="00A11E4C" w:rsidP="00AD095D">
          <w:pPr>
            <w:ind w:left="5954" w:firstLine="720"/>
            <w:rPr>
              <w:color w:val="000000"/>
              <w:szCs w:val="24"/>
              <w:lang w:eastAsia="lt-LT"/>
            </w:rPr>
          </w:pPr>
          <w:r>
            <w:rPr>
              <w:color w:val="000000"/>
              <w:szCs w:val="24"/>
              <w:lang w:eastAsia="lt-LT"/>
            </w:rPr>
            <w:lastRenderedPageBreak/>
            <w:t>PATVIRTINTA</w:t>
          </w:r>
        </w:p>
        <w:p w:rsidR="00AD566F" w:rsidRDefault="00262918" w:rsidP="00AD095D">
          <w:pPr>
            <w:ind w:left="5954" w:firstLine="720"/>
            <w:rPr>
              <w:color w:val="000000"/>
              <w:spacing w:val="-4"/>
              <w:sz w:val="20"/>
              <w:lang w:eastAsia="lt-LT"/>
            </w:rPr>
          </w:pPr>
          <w:r>
            <w:rPr>
              <w:color w:val="000000"/>
              <w:spacing w:val="-4"/>
              <w:sz w:val="20"/>
              <w:lang w:eastAsia="lt-LT"/>
            </w:rPr>
            <w:t>VŠĮ Lekėčių ambulatorijos</w:t>
          </w:r>
        </w:p>
        <w:p w:rsidR="00262918" w:rsidRPr="00262918" w:rsidRDefault="00262918" w:rsidP="00AD095D">
          <w:pPr>
            <w:ind w:left="5954" w:firstLine="720"/>
            <w:rPr>
              <w:color w:val="000000"/>
              <w:spacing w:val="-4"/>
              <w:sz w:val="20"/>
              <w:lang w:eastAsia="lt-LT"/>
            </w:rPr>
          </w:pPr>
          <w:r>
            <w:rPr>
              <w:color w:val="000000"/>
              <w:spacing w:val="-4"/>
              <w:sz w:val="20"/>
              <w:lang w:eastAsia="lt-LT"/>
            </w:rPr>
            <w:t>Vyriausiojo gydytojo</w:t>
          </w:r>
        </w:p>
        <w:p w:rsidR="00AD566F" w:rsidRPr="00262918" w:rsidRDefault="00A11E4C" w:rsidP="00AD095D">
          <w:pPr>
            <w:ind w:left="5954" w:firstLine="720"/>
            <w:rPr>
              <w:color w:val="000000"/>
              <w:sz w:val="20"/>
              <w:lang w:eastAsia="lt-LT"/>
            </w:rPr>
          </w:pPr>
          <w:r w:rsidRPr="00262918">
            <w:rPr>
              <w:color w:val="000000"/>
              <w:sz w:val="20"/>
              <w:lang w:eastAsia="lt-LT"/>
            </w:rPr>
            <w:t>201</w:t>
          </w:r>
          <w:r w:rsidR="00262918" w:rsidRPr="00262918">
            <w:rPr>
              <w:color w:val="000000"/>
              <w:sz w:val="20"/>
              <w:lang w:eastAsia="lt-LT"/>
            </w:rPr>
            <w:t>5</w:t>
          </w:r>
          <w:r w:rsidRPr="00262918">
            <w:rPr>
              <w:color w:val="000000"/>
              <w:sz w:val="20"/>
              <w:lang w:eastAsia="lt-LT"/>
            </w:rPr>
            <w:t xml:space="preserve"> m. </w:t>
          </w:r>
          <w:r w:rsidR="00262918">
            <w:rPr>
              <w:color w:val="000000"/>
              <w:sz w:val="20"/>
              <w:lang w:eastAsia="lt-LT"/>
            </w:rPr>
            <w:t>lapkričio 30</w:t>
          </w:r>
          <w:r w:rsidRPr="00262918">
            <w:rPr>
              <w:color w:val="000000"/>
              <w:sz w:val="20"/>
              <w:lang w:eastAsia="lt-LT"/>
            </w:rPr>
            <w:t xml:space="preserve"> d. </w:t>
          </w:r>
        </w:p>
        <w:p w:rsidR="00AD566F" w:rsidRPr="00262918" w:rsidRDefault="00A11E4C" w:rsidP="00AD095D">
          <w:pPr>
            <w:ind w:left="5954" w:firstLine="720"/>
            <w:rPr>
              <w:color w:val="000000"/>
              <w:sz w:val="20"/>
              <w:lang w:eastAsia="lt-LT"/>
            </w:rPr>
          </w:pPr>
          <w:r w:rsidRPr="00262918">
            <w:rPr>
              <w:color w:val="000000"/>
              <w:sz w:val="20"/>
              <w:lang w:eastAsia="lt-LT"/>
            </w:rPr>
            <w:t>įsakymu Nr. V-</w:t>
          </w:r>
          <w:r w:rsidR="00262918">
            <w:rPr>
              <w:color w:val="000000"/>
              <w:sz w:val="20"/>
              <w:lang w:eastAsia="lt-LT"/>
            </w:rPr>
            <w:t>2</w:t>
          </w:r>
          <w:r w:rsidR="003F2622">
            <w:rPr>
              <w:color w:val="000000"/>
              <w:sz w:val="20"/>
              <w:lang w:eastAsia="lt-LT"/>
            </w:rPr>
            <w:t>1</w:t>
          </w:r>
          <w:bookmarkStart w:id="0" w:name="_GoBack"/>
          <w:bookmarkEnd w:id="0"/>
        </w:p>
        <w:p w:rsidR="00AD566F" w:rsidRDefault="00AD566F">
          <w:pPr>
            <w:rPr>
              <w:szCs w:val="24"/>
            </w:rPr>
          </w:pPr>
        </w:p>
        <w:p w:rsidR="00AD566F" w:rsidRDefault="00AD566F">
          <w:pPr>
            <w:rPr>
              <w:szCs w:val="24"/>
            </w:rPr>
          </w:pPr>
        </w:p>
        <w:p w:rsidR="00AD566F" w:rsidRDefault="00AD566F">
          <w:pPr>
            <w:ind w:firstLine="4320"/>
            <w:rPr>
              <w:szCs w:val="24"/>
            </w:rPr>
          </w:pPr>
        </w:p>
        <w:p w:rsidR="00AD566F" w:rsidRDefault="00A908FF">
          <w:pPr>
            <w:jc w:val="center"/>
            <w:rPr>
              <w:b/>
              <w:bCs/>
              <w:szCs w:val="24"/>
            </w:rPr>
          </w:pPr>
          <w:sdt>
            <w:sdtPr>
              <w:alias w:val="Pavadinimas"/>
              <w:tag w:val="title_329586dad7c940d2a0ab3aac514df3d0"/>
              <w:id w:val="-1492793026"/>
              <w:lock w:val="sdtLocked"/>
            </w:sdtPr>
            <w:sdtEndPr/>
            <w:sdtContent>
              <w:r w:rsidR="00262918">
                <w:rPr>
                  <w:b/>
                  <w:bCs/>
                  <w:szCs w:val="24"/>
                </w:rPr>
                <w:t>VŠĮ LEKĖČIŲ AMBULATORIJOS</w:t>
              </w:r>
              <w:r w:rsidR="00A11E4C">
                <w:rPr>
                  <w:b/>
                  <w:bCs/>
                  <w:szCs w:val="24"/>
                </w:rPr>
                <w:t xml:space="preserve"> DARBUOTOJŲ, SUSIDŪRUSIŲ SU GALIMA KORUPCINIO POBŪDŽIO NUSIKALSTAMA VEIKA, ELGESIO TAISYKLĖS</w:t>
              </w:r>
            </w:sdtContent>
          </w:sdt>
        </w:p>
        <w:p w:rsidR="00AD566F" w:rsidRDefault="00AD566F">
          <w:pPr>
            <w:rPr>
              <w:szCs w:val="24"/>
            </w:rPr>
          </w:pPr>
        </w:p>
        <w:sdt>
          <w:sdtPr>
            <w:alias w:val="skyrius"/>
            <w:tag w:val="part_d30a4a0cf2e24d5090f2375f1906d0cd"/>
            <w:id w:val="-874780733"/>
            <w:lock w:val="sdtLocked"/>
          </w:sdtPr>
          <w:sdtEndPr/>
          <w:sdtContent>
            <w:p w:rsidR="00AD566F" w:rsidRDefault="00A908FF">
              <w:pPr>
                <w:jc w:val="center"/>
                <w:rPr>
                  <w:b/>
                  <w:bCs/>
                  <w:szCs w:val="24"/>
                </w:rPr>
              </w:pPr>
              <w:sdt>
                <w:sdtPr>
                  <w:alias w:val="Numeris"/>
                  <w:tag w:val="nr_d30a4a0cf2e24d5090f2375f1906d0cd"/>
                  <w:id w:val="-1062320277"/>
                  <w:lock w:val="sdtLocked"/>
                </w:sdtPr>
                <w:sdtEndPr/>
                <w:sdtContent>
                  <w:r w:rsidR="00A11E4C">
                    <w:rPr>
                      <w:b/>
                      <w:bCs/>
                      <w:szCs w:val="24"/>
                    </w:rPr>
                    <w:t>I</w:t>
                  </w:r>
                </w:sdtContent>
              </w:sdt>
              <w:r w:rsidR="00A11E4C">
                <w:rPr>
                  <w:b/>
                  <w:bCs/>
                  <w:szCs w:val="24"/>
                </w:rPr>
                <w:t xml:space="preserve"> SKYRIUS</w:t>
              </w:r>
            </w:p>
            <w:p w:rsidR="00AD566F" w:rsidRDefault="00A908FF">
              <w:pPr>
                <w:jc w:val="center"/>
                <w:rPr>
                  <w:b/>
                  <w:bCs/>
                  <w:szCs w:val="24"/>
                </w:rPr>
              </w:pPr>
              <w:sdt>
                <w:sdtPr>
                  <w:alias w:val="Pavadinimas"/>
                  <w:tag w:val="title_d30a4a0cf2e24d5090f2375f1906d0cd"/>
                  <w:id w:val="543409090"/>
                  <w:lock w:val="sdtLocked"/>
                </w:sdtPr>
                <w:sdtEndPr/>
                <w:sdtContent>
                  <w:r w:rsidR="00A11E4C">
                    <w:rPr>
                      <w:b/>
                      <w:bCs/>
                      <w:szCs w:val="24"/>
                    </w:rPr>
                    <w:t>BENDROSIOS NUOSTATOS</w:t>
                  </w:r>
                </w:sdtContent>
              </w:sdt>
            </w:p>
            <w:p w:rsidR="00AD566F" w:rsidRDefault="00AD566F">
              <w:pPr>
                <w:jc w:val="both"/>
                <w:rPr>
                  <w:szCs w:val="24"/>
                </w:rPr>
              </w:pPr>
            </w:p>
            <w:sdt>
              <w:sdtPr>
                <w:alias w:val="1 p."/>
                <w:tag w:val="part_eb768932c0d540199e878201af6d6ae2"/>
                <w:id w:val="-1941064261"/>
                <w:lock w:val="sdtLocked"/>
              </w:sdtPr>
              <w:sdtEndPr/>
              <w:sdtContent>
                <w:p w:rsidR="00AD566F" w:rsidRDefault="00A908FF" w:rsidP="00AD095D">
                  <w:pPr>
                    <w:ind w:firstLine="720"/>
                    <w:jc w:val="both"/>
                    <w:rPr>
                      <w:szCs w:val="24"/>
                    </w:rPr>
                  </w:pPr>
                  <w:sdt>
                    <w:sdtPr>
                      <w:alias w:val="Numeris"/>
                      <w:tag w:val="nr_eb768932c0d540199e878201af6d6ae2"/>
                      <w:id w:val="1590806938"/>
                      <w:lock w:val="sdtLocked"/>
                    </w:sdtPr>
                    <w:sdtEndPr/>
                    <w:sdtContent>
                      <w:r w:rsidR="00A11E4C">
                        <w:rPr>
                          <w:szCs w:val="24"/>
                        </w:rPr>
                        <w:t>1</w:t>
                      </w:r>
                    </w:sdtContent>
                  </w:sdt>
                  <w:r w:rsidR="00A11E4C">
                    <w:rPr>
                      <w:szCs w:val="24"/>
                    </w:rPr>
                    <w:t xml:space="preserve">. </w:t>
                  </w:r>
                  <w:r w:rsidR="00262918">
                    <w:rPr>
                      <w:szCs w:val="24"/>
                    </w:rPr>
                    <w:t xml:space="preserve">VŠĮ Lekėčių ambulatorijos </w:t>
                  </w:r>
                  <w:r w:rsidR="00A11E4C">
                    <w:rPr>
                      <w:szCs w:val="24"/>
                    </w:rPr>
                    <w:t xml:space="preserve">darbuotojų, susidūrusių su galima korupcinio pobūdžio nusikalstama veika, elgesio taisyklės (toliau – Taisyklės) reglamentuoja, kaip privalo elgtis asmens sveikatos priežiūros įstaigos darbuotojai, susidūrę su galima korupcinio pobūdžio nusikalstama veika asmens sveikatos priežiūros įstaigoje arba gavę apie tai informacijos.    </w:t>
                  </w:r>
                </w:p>
              </w:sdtContent>
            </w:sdt>
            <w:sdt>
              <w:sdtPr>
                <w:alias w:val="2 p."/>
                <w:tag w:val="part_2c27d2bb33a948c5aa7862529581b61d"/>
                <w:id w:val="1155733849"/>
                <w:lock w:val="sdtLocked"/>
              </w:sdtPr>
              <w:sdtEndPr/>
              <w:sdtContent>
                <w:p w:rsidR="00AD566F" w:rsidRDefault="00A908FF">
                  <w:pPr>
                    <w:ind w:firstLine="720"/>
                    <w:jc w:val="both"/>
                    <w:rPr>
                      <w:szCs w:val="24"/>
                    </w:rPr>
                  </w:pPr>
                  <w:sdt>
                    <w:sdtPr>
                      <w:alias w:val="Numeris"/>
                      <w:tag w:val="nr_2c27d2bb33a948c5aa7862529581b61d"/>
                      <w:id w:val="586657277"/>
                      <w:lock w:val="sdtLocked"/>
                    </w:sdtPr>
                    <w:sdtEndPr/>
                    <w:sdtContent>
                      <w:r w:rsidR="00A11E4C">
                        <w:rPr>
                          <w:szCs w:val="24"/>
                        </w:rPr>
                        <w:t>2</w:t>
                      </w:r>
                    </w:sdtContent>
                  </w:sdt>
                  <w:r w:rsidR="00A11E4C">
                    <w:rPr>
                      <w:szCs w:val="24"/>
                    </w:rPr>
                    <w:t>. Taisyklėse vartojamos sąvokos ir jų apibrėžimai:</w:t>
                  </w:r>
                </w:p>
                <w:sdt>
                  <w:sdtPr>
                    <w:alias w:val="2.1 p."/>
                    <w:tag w:val="part_c876883673a0447c9caf016e86a5a531"/>
                    <w:id w:val="565298193"/>
                    <w:lock w:val="sdtLocked"/>
                  </w:sdtPr>
                  <w:sdtEndPr/>
                  <w:sdtContent>
                    <w:p w:rsidR="00AD566F" w:rsidRDefault="00A908FF">
                      <w:pPr>
                        <w:ind w:firstLine="720"/>
                        <w:jc w:val="both"/>
                        <w:rPr>
                          <w:szCs w:val="24"/>
                        </w:rPr>
                      </w:pPr>
                      <w:sdt>
                        <w:sdtPr>
                          <w:alias w:val="Numeris"/>
                          <w:tag w:val="nr_c876883673a0447c9caf016e86a5a531"/>
                          <w:id w:val="773675667"/>
                          <w:lock w:val="sdtLocked"/>
                        </w:sdtPr>
                        <w:sdtEndPr/>
                        <w:sdtContent>
                          <w:r w:rsidR="00A11E4C">
                            <w:rPr>
                              <w:szCs w:val="24"/>
                            </w:rPr>
                            <w:t>2.1</w:t>
                          </w:r>
                        </w:sdtContent>
                      </w:sdt>
                      <w:r w:rsidR="00A11E4C">
                        <w:rPr>
                          <w:szCs w:val="24"/>
                        </w:rPr>
                        <w:t xml:space="preserve">. </w:t>
                      </w:r>
                      <w:r w:rsidR="00A11E4C">
                        <w:rPr>
                          <w:b/>
                          <w:bCs/>
                          <w:szCs w:val="24"/>
                        </w:rPr>
                        <w:t>Asmens sveikatos priežiūros įstaigų darbuotojai</w:t>
                      </w:r>
                      <w:r w:rsidR="00A11E4C">
                        <w:rPr>
                          <w:szCs w:val="24"/>
                        </w:rPr>
                        <w:t xml:space="preserve"> – asmens sveikatos priežiūros specialistai, turintys licenciją teikti atitinkamas asmens sveikatos priežiūros paslaugas ir jas teikiantys, </w:t>
                      </w:r>
                      <w:r w:rsidR="00262918">
                        <w:rPr>
                          <w:szCs w:val="24"/>
                        </w:rPr>
                        <w:t>VŠĮ Lekėčių ambulatorijos</w:t>
                      </w:r>
                      <w:r w:rsidR="00A11E4C">
                        <w:rPr>
                          <w:szCs w:val="24"/>
                        </w:rPr>
                        <w:t xml:space="preserve"> (toliau – </w:t>
                      </w:r>
                      <w:r w:rsidR="00262918">
                        <w:rPr>
                          <w:szCs w:val="24"/>
                        </w:rPr>
                        <w:t>Ambulatorijos</w:t>
                      </w:r>
                      <w:r w:rsidR="00A11E4C">
                        <w:rPr>
                          <w:szCs w:val="24"/>
                        </w:rPr>
                        <w:t>) registratūros darbuotojai,  administracijos darbuotojai.</w:t>
                      </w:r>
                    </w:p>
                  </w:sdtContent>
                </w:sdt>
                <w:sdt>
                  <w:sdtPr>
                    <w:alias w:val="2.2 p."/>
                    <w:tag w:val="part_4020a85cb3324fa3b1413d5d09d75fdd"/>
                    <w:id w:val="-1825584083"/>
                    <w:lock w:val="sdtLocked"/>
                  </w:sdtPr>
                  <w:sdtEndPr/>
                  <w:sdtContent>
                    <w:p w:rsidR="00AD566F" w:rsidRDefault="00A908FF">
                      <w:pPr>
                        <w:ind w:firstLine="720"/>
                        <w:jc w:val="both"/>
                        <w:rPr>
                          <w:szCs w:val="24"/>
                        </w:rPr>
                      </w:pPr>
                      <w:sdt>
                        <w:sdtPr>
                          <w:alias w:val="Numeris"/>
                          <w:tag w:val="nr_4020a85cb3324fa3b1413d5d09d75fdd"/>
                          <w:id w:val="421304266"/>
                          <w:lock w:val="sdtLocked"/>
                        </w:sdtPr>
                        <w:sdtEndPr/>
                        <w:sdtContent>
                          <w:r w:rsidR="00A11E4C">
                            <w:rPr>
                              <w:szCs w:val="24"/>
                            </w:rPr>
                            <w:t>2.2</w:t>
                          </w:r>
                        </w:sdtContent>
                      </w:sdt>
                      <w:r w:rsidR="00A11E4C">
                        <w:rPr>
                          <w:szCs w:val="24"/>
                        </w:rPr>
                        <w:t xml:space="preserve">. </w:t>
                      </w:r>
                      <w:r w:rsidR="00262918">
                        <w:rPr>
                          <w:b/>
                          <w:bCs/>
                          <w:szCs w:val="24"/>
                        </w:rPr>
                        <w:t xml:space="preserve">VŠĮ Lekėčių ambulatorijos </w:t>
                      </w:r>
                      <w:r w:rsidR="00A11E4C">
                        <w:rPr>
                          <w:b/>
                          <w:bCs/>
                          <w:szCs w:val="24"/>
                        </w:rPr>
                        <w:t>administracijos darbuotojai</w:t>
                      </w:r>
                      <w:r w:rsidR="00A11E4C">
                        <w:rPr>
                          <w:szCs w:val="24"/>
                        </w:rPr>
                        <w:t xml:space="preserve"> – </w:t>
                      </w:r>
                      <w:r w:rsidR="00262918">
                        <w:rPr>
                          <w:szCs w:val="24"/>
                        </w:rPr>
                        <w:t>Ambulatorijos</w:t>
                      </w:r>
                      <w:r w:rsidR="00A11E4C">
                        <w:rPr>
                          <w:szCs w:val="24"/>
                        </w:rPr>
                        <w:t xml:space="preserve"> vadovas, </w:t>
                      </w:r>
                      <w:r w:rsidR="00262918">
                        <w:rPr>
                          <w:szCs w:val="24"/>
                        </w:rPr>
                        <w:t>Ambulatorijos</w:t>
                      </w:r>
                      <w:r w:rsidR="00A11E4C">
                        <w:rPr>
                          <w:szCs w:val="24"/>
                        </w:rPr>
                        <w:t xml:space="preserve"> darbuotojas, vadovo įgaliotas vykdyti korupcijos prevenciją ir kontrolę.    </w:t>
                      </w:r>
                    </w:p>
                  </w:sdtContent>
                </w:sdt>
                <w:sdt>
                  <w:sdtPr>
                    <w:alias w:val="2.3 p."/>
                    <w:tag w:val="part_92d5a6c4c8ac4f65a0f54d93f8fb7b36"/>
                    <w:id w:val="-1715960545"/>
                    <w:lock w:val="sdtLocked"/>
                  </w:sdtPr>
                  <w:sdtEndPr/>
                  <w:sdtContent>
                    <w:p w:rsidR="00AD566F" w:rsidRDefault="00A908FF">
                      <w:pPr>
                        <w:ind w:firstLine="720"/>
                        <w:jc w:val="both"/>
                        <w:rPr>
                          <w:szCs w:val="24"/>
                        </w:rPr>
                      </w:pPr>
                      <w:sdt>
                        <w:sdtPr>
                          <w:alias w:val="Numeris"/>
                          <w:tag w:val="nr_92d5a6c4c8ac4f65a0f54d93f8fb7b36"/>
                          <w:id w:val="993448194"/>
                          <w:lock w:val="sdtLocked"/>
                        </w:sdtPr>
                        <w:sdtEndPr/>
                        <w:sdtContent>
                          <w:r w:rsidR="00A11E4C">
                            <w:rPr>
                              <w:szCs w:val="24"/>
                            </w:rPr>
                            <w:t>2.3</w:t>
                          </w:r>
                        </w:sdtContent>
                      </w:sdt>
                      <w:r w:rsidR="00A11E4C">
                        <w:rPr>
                          <w:szCs w:val="24"/>
                        </w:rPr>
                        <w:t>. Kitos Taisyklėse vartojamos sąvokos yra suprantamos taip, kaip jos apibrėžtos Lietuvos Respublikos korupcijos prevencijos įstatyme, Lietuvos Respublikos baudžiamajame kodekse ir kituose Lietuvos Respublikos teisės aktuose.</w:t>
                      </w:r>
                    </w:p>
                  </w:sdtContent>
                </w:sdt>
              </w:sdtContent>
            </w:sdt>
            <w:sdt>
              <w:sdtPr>
                <w:alias w:val="3 p."/>
                <w:tag w:val="part_604259894824478aa45564d25671dc67"/>
                <w:id w:val="898940358"/>
                <w:lock w:val="sdtLocked"/>
              </w:sdtPr>
              <w:sdtEndPr/>
              <w:sdtContent>
                <w:p w:rsidR="00AD566F" w:rsidRDefault="00A908FF" w:rsidP="00AD095D">
                  <w:pPr>
                    <w:ind w:firstLine="720"/>
                    <w:jc w:val="both"/>
                    <w:rPr>
                      <w:szCs w:val="24"/>
                    </w:rPr>
                  </w:pPr>
                  <w:sdt>
                    <w:sdtPr>
                      <w:alias w:val="Numeris"/>
                      <w:tag w:val="nr_604259894824478aa45564d25671dc67"/>
                      <w:id w:val="-1102412320"/>
                      <w:lock w:val="sdtLocked"/>
                    </w:sdtPr>
                    <w:sdtEndPr/>
                    <w:sdtContent>
                      <w:r w:rsidR="00A11E4C">
                        <w:rPr>
                          <w:szCs w:val="24"/>
                        </w:rPr>
                        <w:t>3</w:t>
                      </w:r>
                    </w:sdtContent>
                  </w:sdt>
                  <w:r w:rsidR="00A11E4C">
                    <w:rPr>
                      <w:szCs w:val="24"/>
                    </w:rPr>
                    <w:t>. Taisyklės privalomos visų asmens sveikatos priežiūros įstaigų, kurių savininko (dalininko) teises ir pareigas yra pavesta įgyvendinti Lietuvos Respublikos sveikatos apsaugos ministerijai, darbuotojams.</w:t>
                  </w:r>
                </w:p>
                <w:p w:rsidR="00AD566F" w:rsidRDefault="00A908FF">
                  <w:pPr>
                    <w:jc w:val="both"/>
                    <w:rPr>
                      <w:strike/>
                      <w:szCs w:val="24"/>
                    </w:rPr>
                  </w:pPr>
                </w:p>
              </w:sdtContent>
            </w:sdt>
          </w:sdtContent>
        </w:sdt>
        <w:sdt>
          <w:sdtPr>
            <w:alias w:val="skyrius"/>
            <w:tag w:val="part_292e3889bcbc4525995ce101344ae1d6"/>
            <w:id w:val="-539973128"/>
            <w:lock w:val="sdtLocked"/>
          </w:sdtPr>
          <w:sdtEndPr/>
          <w:sdtContent>
            <w:p w:rsidR="00AD566F" w:rsidRDefault="00A908FF">
              <w:pPr>
                <w:jc w:val="center"/>
                <w:rPr>
                  <w:b/>
                  <w:bCs/>
                  <w:szCs w:val="24"/>
                </w:rPr>
              </w:pPr>
              <w:sdt>
                <w:sdtPr>
                  <w:alias w:val="Numeris"/>
                  <w:tag w:val="nr_292e3889bcbc4525995ce101344ae1d6"/>
                  <w:id w:val="-1760128403"/>
                  <w:lock w:val="sdtLocked"/>
                </w:sdtPr>
                <w:sdtEndPr/>
                <w:sdtContent>
                  <w:r w:rsidR="00A11E4C">
                    <w:rPr>
                      <w:b/>
                      <w:bCs/>
                      <w:szCs w:val="24"/>
                    </w:rPr>
                    <w:t>II</w:t>
                  </w:r>
                </w:sdtContent>
              </w:sdt>
              <w:r w:rsidR="00A11E4C">
                <w:rPr>
                  <w:b/>
                  <w:bCs/>
                  <w:szCs w:val="24"/>
                </w:rPr>
                <w:t xml:space="preserve"> SKYRIUS</w:t>
              </w:r>
            </w:p>
            <w:p w:rsidR="00AD566F" w:rsidRDefault="00A908FF" w:rsidP="006461FC">
              <w:pPr>
                <w:jc w:val="center"/>
                <w:rPr>
                  <w:b/>
                  <w:bCs/>
                  <w:szCs w:val="24"/>
                </w:rPr>
              </w:pPr>
              <w:sdt>
                <w:sdtPr>
                  <w:alias w:val="Pavadinimas"/>
                  <w:tag w:val="title_292e3889bcbc4525995ce101344ae1d6"/>
                  <w:id w:val="-1093087551"/>
                  <w:lock w:val="sdtLocked"/>
                </w:sdtPr>
                <w:sdtEndPr/>
                <w:sdtContent>
                  <w:r w:rsidR="00A11E4C">
                    <w:rPr>
                      <w:b/>
                      <w:bCs/>
                      <w:szCs w:val="24"/>
                    </w:rPr>
                    <w:t>ASPĮ DARBUOTOJO VEIKSMAI, SUSIDŪRUS SU GALIMA KORUPCINIO POBŪDŽIO NUSIKALSTAMA VEIKA</w:t>
                  </w:r>
                </w:sdtContent>
              </w:sdt>
            </w:p>
            <w:p w:rsidR="00AD566F" w:rsidRDefault="00AD566F">
              <w:pPr>
                <w:jc w:val="center"/>
                <w:rPr>
                  <w:szCs w:val="24"/>
                </w:rPr>
              </w:pPr>
            </w:p>
            <w:sdt>
              <w:sdtPr>
                <w:alias w:val="4 p."/>
                <w:tag w:val="part_b5eca260ccbe4d34b07bb4a90b8649a7"/>
                <w:id w:val="824329554"/>
                <w:lock w:val="sdtLocked"/>
              </w:sdtPr>
              <w:sdtEndPr/>
              <w:sdtContent>
                <w:p w:rsidR="00AD566F" w:rsidRDefault="00A908FF">
                  <w:pPr>
                    <w:ind w:firstLine="720"/>
                    <w:jc w:val="both"/>
                    <w:rPr>
                      <w:szCs w:val="24"/>
                    </w:rPr>
                  </w:pPr>
                  <w:sdt>
                    <w:sdtPr>
                      <w:alias w:val="Numeris"/>
                      <w:tag w:val="nr_b5eca260ccbe4d34b07bb4a90b8649a7"/>
                      <w:id w:val="654035345"/>
                      <w:lock w:val="sdtLocked"/>
                    </w:sdtPr>
                    <w:sdtEndPr/>
                    <w:sdtContent>
                      <w:r w:rsidR="00A11E4C">
                        <w:rPr>
                          <w:szCs w:val="24"/>
                        </w:rPr>
                        <w:t>4</w:t>
                      </w:r>
                    </w:sdtContent>
                  </w:sdt>
                  <w:r w:rsidR="00A11E4C">
                    <w:rPr>
                      <w:szCs w:val="24"/>
                    </w:rPr>
                    <w:t>. Pacientui (jo artimiesiems ar kitiems pacientui atstovaujantiems asmenims) (toliau – pacientas) atliekant veiksmus, kurie galėtų būti traktuojami kaip kyšio (toliau – kyšis) davimas, A</w:t>
                  </w:r>
                  <w:r w:rsidR="00262918">
                    <w:rPr>
                      <w:szCs w:val="24"/>
                    </w:rPr>
                    <w:t>mbulatorijos</w:t>
                  </w:r>
                  <w:r w:rsidR="00A11E4C">
                    <w:rPr>
                      <w:szCs w:val="24"/>
                    </w:rPr>
                    <w:t xml:space="preserve"> darbuotojas turi aiškiai pasakyti ir savo elgesiu parodyti, kad netoleruoja kyšių davimo ir ėmimo, bei įspėti, kad už tokią veiką gresia atsakomybė.  </w:t>
                  </w:r>
                </w:p>
              </w:sdtContent>
            </w:sdt>
            <w:sdt>
              <w:sdtPr>
                <w:alias w:val="5 p."/>
                <w:tag w:val="part_4d8ebffcbfef4dd4948eda36196ece38"/>
                <w:id w:val="-2084056421"/>
                <w:lock w:val="sdtLocked"/>
              </w:sdtPr>
              <w:sdtEndPr/>
              <w:sdtContent>
                <w:p w:rsidR="00AD566F" w:rsidRDefault="00A908FF">
                  <w:pPr>
                    <w:ind w:firstLine="720"/>
                    <w:jc w:val="both"/>
                    <w:rPr>
                      <w:szCs w:val="24"/>
                    </w:rPr>
                  </w:pPr>
                  <w:sdt>
                    <w:sdtPr>
                      <w:alias w:val="Numeris"/>
                      <w:tag w:val="nr_4d8ebffcbfef4dd4948eda36196ece38"/>
                      <w:id w:val="-1160610155"/>
                      <w:lock w:val="sdtLocked"/>
                    </w:sdtPr>
                    <w:sdtEndPr/>
                    <w:sdtContent>
                      <w:r w:rsidR="00A11E4C">
                        <w:rPr>
                          <w:szCs w:val="24"/>
                        </w:rPr>
                        <w:t>5</w:t>
                      </w:r>
                    </w:sdtContent>
                  </w:sdt>
                  <w:r w:rsidR="00A11E4C">
                    <w:rPr>
                      <w:szCs w:val="24"/>
                    </w:rPr>
                    <w:t>. A</w:t>
                  </w:r>
                  <w:r w:rsidR="00262918">
                    <w:rPr>
                      <w:szCs w:val="24"/>
                    </w:rPr>
                    <w:t>mbulatorijos</w:t>
                  </w:r>
                  <w:r w:rsidR="00A11E4C">
                    <w:rPr>
                      <w:szCs w:val="24"/>
                    </w:rPr>
                    <w:t xml:space="preserve"> darbuotojas pacientui turi paaiškinti, kad bet koks siūlymas ar pažadas duoti kyšį taip pat gali būti traktuojamas kaip neteisėtas veiksmas ir už jį gresia atsakomybė.</w:t>
                  </w:r>
                </w:p>
              </w:sdtContent>
            </w:sdt>
            <w:sdt>
              <w:sdtPr>
                <w:alias w:val="6 p."/>
                <w:tag w:val="part_c423e4b4313741598574b834ecb9d66c"/>
                <w:id w:val="-1884080716"/>
                <w:lock w:val="sdtLocked"/>
              </w:sdtPr>
              <w:sdtEndPr/>
              <w:sdtContent>
                <w:p w:rsidR="00AD566F" w:rsidRDefault="00A908FF">
                  <w:pPr>
                    <w:ind w:firstLine="720"/>
                    <w:jc w:val="both"/>
                    <w:rPr>
                      <w:szCs w:val="24"/>
                    </w:rPr>
                  </w:pPr>
                  <w:sdt>
                    <w:sdtPr>
                      <w:alias w:val="Numeris"/>
                      <w:tag w:val="nr_c423e4b4313741598574b834ecb9d66c"/>
                      <w:id w:val="-564255623"/>
                      <w:lock w:val="sdtLocked"/>
                    </w:sdtPr>
                    <w:sdtEndPr/>
                    <w:sdtContent>
                      <w:r w:rsidR="00A11E4C">
                        <w:rPr>
                          <w:szCs w:val="24"/>
                        </w:rPr>
                        <w:t>6</w:t>
                      </w:r>
                    </w:sdtContent>
                  </w:sdt>
                  <w:r w:rsidR="00A11E4C">
                    <w:rPr>
                      <w:szCs w:val="24"/>
                    </w:rPr>
                    <w:t>. A</w:t>
                  </w:r>
                  <w:r w:rsidR="00262918">
                    <w:rPr>
                      <w:szCs w:val="24"/>
                    </w:rPr>
                    <w:t>mbulatorijos</w:t>
                  </w:r>
                  <w:r w:rsidR="00A11E4C">
                    <w:rPr>
                      <w:szCs w:val="24"/>
                    </w:rPr>
                    <w:t xml:space="preserve"> darbuotojas turi išsamiai paaiškinti pacientui, kad už teikiamas asmens sveikatos priežiūros paslaugas apmokama Privalomojo sveikatos draudimo fondo biudžeto lėšomis.</w:t>
                  </w:r>
                </w:p>
              </w:sdtContent>
            </w:sdt>
            <w:sdt>
              <w:sdtPr>
                <w:alias w:val="7 p."/>
                <w:tag w:val="part_1ee0fea4fa674eec96308c716e549ee9"/>
                <w:id w:val="201370479"/>
                <w:lock w:val="sdtLocked"/>
              </w:sdtPr>
              <w:sdtEndPr/>
              <w:sdtContent>
                <w:p w:rsidR="00AD566F" w:rsidRDefault="00A908FF">
                  <w:pPr>
                    <w:ind w:firstLine="720"/>
                    <w:jc w:val="both"/>
                    <w:rPr>
                      <w:szCs w:val="24"/>
                    </w:rPr>
                  </w:pPr>
                  <w:sdt>
                    <w:sdtPr>
                      <w:alias w:val="Numeris"/>
                      <w:tag w:val="nr_1ee0fea4fa674eec96308c716e549ee9"/>
                      <w:id w:val="-1986694701"/>
                      <w:lock w:val="sdtLocked"/>
                    </w:sdtPr>
                    <w:sdtEndPr/>
                    <w:sdtContent>
                      <w:r w:rsidR="00A11E4C">
                        <w:rPr>
                          <w:szCs w:val="24"/>
                        </w:rPr>
                        <w:t>7</w:t>
                      </w:r>
                    </w:sdtContent>
                  </w:sdt>
                  <w:r w:rsidR="00A11E4C">
                    <w:rPr>
                      <w:szCs w:val="24"/>
                    </w:rPr>
                    <w:t>. Jei pacientas, neatsižvelgdamas į A</w:t>
                  </w:r>
                  <w:r w:rsidR="00262918">
                    <w:rPr>
                      <w:szCs w:val="24"/>
                    </w:rPr>
                    <w:t>mbulatorijos</w:t>
                  </w:r>
                  <w:r w:rsidR="00A11E4C">
                    <w:rPr>
                      <w:szCs w:val="24"/>
                    </w:rPr>
                    <w:t xml:space="preserve"> darbuotojo prieštaravimą, paliko kyšį ir pasišalino iš A</w:t>
                  </w:r>
                  <w:r w:rsidR="00262918">
                    <w:rPr>
                      <w:szCs w:val="24"/>
                    </w:rPr>
                    <w:t>mbulatorijos</w:t>
                  </w:r>
                  <w:r w:rsidR="00A11E4C">
                    <w:rPr>
                      <w:szCs w:val="24"/>
                    </w:rPr>
                    <w:t xml:space="preserve"> darbuotojo faktinės darbo vietos A</w:t>
                  </w:r>
                  <w:r w:rsidR="00AB24A3">
                    <w:rPr>
                      <w:szCs w:val="24"/>
                    </w:rPr>
                    <w:t>mbulatorijoje</w:t>
                  </w:r>
                  <w:r w:rsidR="00A11E4C">
                    <w:rPr>
                      <w:szCs w:val="24"/>
                    </w:rPr>
                    <w:t>, A</w:t>
                  </w:r>
                  <w:r w:rsidR="00AB24A3">
                    <w:rPr>
                      <w:szCs w:val="24"/>
                    </w:rPr>
                    <w:t>mbulatorijos</w:t>
                  </w:r>
                  <w:r w:rsidR="00A11E4C">
                    <w:rPr>
                      <w:szCs w:val="24"/>
                    </w:rPr>
                    <w:t xml:space="preserve"> darbuotojas turi apie tai nedelsdamas informuoti A</w:t>
                  </w:r>
                  <w:r w:rsidR="00AB24A3">
                    <w:rPr>
                      <w:szCs w:val="24"/>
                    </w:rPr>
                    <w:t>ambulatorijos</w:t>
                  </w:r>
                  <w:r w:rsidR="00A11E4C">
                    <w:rPr>
                      <w:szCs w:val="24"/>
                    </w:rPr>
                    <w:t xml:space="preserve"> vadovą ar A</w:t>
                  </w:r>
                  <w:r w:rsidR="00AB24A3">
                    <w:rPr>
                      <w:szCs w:val="24"/>
                    </w:rPr>
                    <w:t>mbulatorijos</w:t>
                  </w:r>
                  <w:r w:rsidR="00A11E4C">
                    <w:rPr>
                      <w:szCs w:val="24"/>
                    </w:rPr>
                    <w:t xml:space="preserve"> darbuotoją, vadovo įgaliotą vykdyti korupcijos prevenciją ir kontrolę (toliau – įgaliotas asmuo). </w:t>
                  </w:r>
                </w:p>
              </w:sdtContent>
            </w:sdt>
            <w:sdt>
              <w:sdtPr>
                <w:alias w:val="8 p."/>
                <w:tag w:val="part_31dce70d43e54d2bb9a594a7dabfdcde"/>
                <w:id w:val="909586884"/>
                <w:lock w:val="sdtLocked"/>
              </w:sdtPr>
              <w:sdtEndPr/>
              <w:sdtContent>
                <w:p w:rsidR="00AD566F" w:rsidRDefault="00A908FF">
                  <w:pPr>
                    <w:ind w:firstLine="720"/>
                    <w:jc w:val="both"/>
                    <w:rPr>
                      <w:szCs w:val="24"/>
                    </w:rPr>
                  </w:pPr>
                  <w:sdt>
                    <w:sdtPr>
                      <w:alias w:val="Numeris"/>
                      <w:tag w:val="nr_31dce70d43e54d2bb9a594a7dabfdcde"/>
                      <w:id w:val="787095454"/>
                      <w:lock w:val="sdtLocked"/>
                    </w:sdtPr>
                    <w:sdtEndPr/>
                    <w:sdtContent>
                      <w:r w:rsidR="00A11E4C">
                        <w:rPr>
                          <w:szCs w:val="24"/>
                        </w:rPr>
                        <w:t>8</w:t>
                      </w:r>
                    </w:sdtContent>
                  </w:sdt>
                  <w:r w:rsidR="00A11E4C">
                    <w:rPr>
                      <w:szCs w:val="24"/>
                    </w:rPr>
                    <w:t>. Įgaliotas asmuo turi pakviesti iš anksto tokiems atvejams nagrinėti A</w:t>
                  </w:r>
                  <w:r w:rsidR="00AB24A3">
                    <w:rPr>
                      <w:szCs w:val="24"/>
                    </w:rPr>
                    <w:t>mbulatorijos</w:t>
                  </w:r>
                  <w:r w:rsidR="00A11E4C">
                    <w:rPr>
                      <w:szCs w:val="24"/>
                    </w:rPr>
                    <w:t xml:space="preserve"> vadovo įsakymu sudarytą komisiją, kuri turi atlikti </w:t>
                  </w:r>
                  <w:r w:rsidR="00A11E4C">
                    <w:rPr>
                      <w:b/>
                      <w:bCs/>
                      <w:szCs w:val="24"/>
                    </w:rPr>
                    <w:t xml:space="preserve"> </w:t>
                  </w:r>
                  <w:r w:rsidR="00A11E4C">
                    <w:rPr>
                      <w:szCs w:val="24"/>
                    </w:rPr>
                    <w:t xml:space="preserve">paciento palikto kyšio aprašymą ir apskaitą. </w:t>
                  </w:r>
                </w:p>
              </w:sdtContent>
            </w:sdt>
            <w:sdt>
              <w:sdtPr>
                <w:alias w:val="9 p."/>
                <w:tag w:val="part_0052ba1405814afb8884ceb22ed9cd60"/>
                <w:id w:val="-1303533428"/>
                <w:lock w:val="sdtLocked"/>
              </w:sdtPr>
              <w:sdtEndPr/>
              <w:sdtContent>
                <w:p w:rsidR="00AD566F" w:rsidRDefault="00A908FF">
                  <w:pPr>
                    <w:ind w:firstLine="720"/>
                    <w:jc w:val="both"/>
                    <w:rPr>
                      <w:szCs w:val="24"/>
                    </w:rPr>
                  </w:pPr>
                  <w:sdt>
                    <w:sdtPr>
                      <w:alias w:val="Numeris"/>
                      <w:tag w:val="nr_0052ba1405814afb8884ceb22ed9cd60"/>
                      <w:id w:val="-1924250233"/>
                      <w:lock w:val="sdtLocked"/>
                    </w:sdtPr>
                    <w:sdtEndPr/>
                    <w:sdtContent>
                      <w:r w:rsidR="00A11E4C">
                        <w:rPr>
                          <w:szCs w:val="24"/>
                        </w:rPr>
                        <w:t>9</w:t>
                      </w:r>
                    </w:sdtContent>
                  </w:sdt>
                  <w:r w:rsidR="00A11E4C">
                    <w:rPr>
                      <w:szCs w:val="24"/>
                    </w:rPr>
                    <w:t>. A</w:t>
                  </w:r>
                  <w:r w:rsidR="00AB24A3">
                    <w:rPr>
                      <w:szCs w:val="24"/>
                    </w:rPr>
                    <w:t>mbulatorijos</w:t>
                  </w:r>
                  <w:r w:rsidR="00A11E4C">
                    <w:rPr>
                      <w:szCs w:val="24"/>
                    </w:rPr>
                    <w:t xml:space="preserve"> darbuotojas, kuriam buvo paliktas kyšis, turi pateikti rašytinį pranešimą A</w:t>
                  </w:r>
                  <w:r w:rsidR="00AB24A3">
                    <w:rPr>
                      <w:szCs w:val="24"/>
                    </w:rPr>
                    <w:t>mbulatorijos</w:t>
                  </w:r>
                  <w:r w:rsidR="00A11E4C">
                    <w:rPr>
                      <w:szCs w:val="24"/>
                    </w:rPr>
                    <w:t xml:space="preserve"> vadovui, kuriame turi nurodyti vardą, pavardę, pareigas ir su galima korupcinio pobūdžio </w:t>
                  </w:r>
                  <w:r w:rsidR="00A11E4C">
                    <w:rPr>
                      <w:szCs w:val="24"/>
                    </w:rPr>
                    <w:lastRenderedPageBreak/>
                    <w:t>nusikalstama  veika susijusias aplinkybes (susiję asmenys, vieta, laikas ir t. t.). Pranešimas A</w:t>
                  </w:r>
                  <w:r w:rsidR="00AB24A3">
                    <w:rPr>
                      <w:szCs w:val="24"/>
                    </w:rPr>
                    <w:t>mbulatorijos</w:t>
                  </w:r>
                  <w:r w:rsidR="00A11E4C">
                    <w:rPr>
                      <w:szCs w:val="24"/>
                    </w:rPr>
                    <w:t xml:space="preserve"> vadovui turi būti įteiktas tą pačią dieną. </w:t>
                  </w:r>
                </w:p>
              </w:sdtContent>
            </w:sdt>
            <w:sdt>
              <w:sdtPr>
                <w:alias w:val="10 p."/>
                <w:tag w:val="part_0df5f626d4e5480c89f1d04b595c905b"/>
                <w:id w:val="-1535187326"/>
                <w:lock w:val="sdtLocked"/>
              </w:sdtPr>
              <w:sdtEndPr/>
              <w:sdtContent>
                <w:p w:rsidR="00AD566F" w:rsidRDefault="00A908FF">
                  <w:pPr>
                    <w:ind w:firstLine="720"/>
                    <w:jc w:val="both"/>
                    <w:rPr>
                      <w:szCs w:val="24"/>
                    </w:rPr>
                  </w:pPr>
                  <w:sdt>
                    <w:sdtPr>
                      <w:alias w:val="Numeris"/>
                      <w:tag w:val="nr_0df5f626d4e5480c89f1d04b595c905b"/>
                      <w:id w:val="1821004432"/>
                      <w:lock w:val="sdtLocked"/>
                    </w:sdtPr>
                    <w:sdtEndPr/>
                    <w:sdtContent>
                      <w:r w:rsidR="00A11E4C">
                        <w:rPr>
                          <w:szCs w:val="24"/>
                        </w:rPr>
                        <w:t>10</w:t>
                      </w:r>
                    </w:sdtContent>
                  </w:sdt>
                  <w:r w:rsidR="00A11E4C">
                    <w:rPr>
                      <w:szCs w:val="24"/>
                    </w:rPr>
                    <w:t>. A</w:t>
                  </w:r>
                  <w:r w:rsidR="00AB24A3">
                    <w:rPr>
                      <w:szCs w:val="24"/>
                    </w:rPr>
                    <w:t>mbulatorijos</w:t>
                  </w:r>
                  <w:r w:rsidR="00A11E4C">
                    <w:rPr>
                      <w:szCs w:val="24"/>
                    </w:rPr>
                    <w:t xml:space="preserve"> vadovo pasirašytas pranešimas  apie galimą kyšio davimo faktą tą pačią dieną  el. paštu turi būti išsiųstas Specialiųjų tyrimų tarnybai (toliau – STT).  </w:t>
                  </w:r>
                </w:p>
              </w:sdtContent>
            </w:sdt>
            <w:sdt>
              <w:sdtPr>
                <w:alias w:val="11 p."/>
                <w:tag w:val="part_d357777389524c3786da348e3497518e"/>
                <w:id w:val="-1435358478"/>
                <w:lock w:val="sdtLocked"/>
              </w:sdtPr>
              <w:sdtEndPr/>
              <w:sdtContent>
                <w:p w:rsidR="00AD566F" w:rsidRDefault="00A908FF">
                  <w:pPr>
                    <w:ind w:firstLine="720"/>
                    <w:jc w:val="both"/>
                    <w:rPr>
                      <w:strike/>
                      <w:szCs w:val="24"/>
                    </w:rPr>
                  </w:pPr>
                  <w:sdt>
                    <w:sdtPr>
                      <w:alias w:val="Numeris"/>
                      <w:tag w:val="nr_d357777389524c3786da348e3497518e"/>
                      <w:id w:val="1957672356"/>
                      <w:lock w:val="sdtLocked"/>
                    </w:sdtPr>
                    <w:sdtEndPr/>
                    <w:sdtContent>
                      <w:r w:rsidR="00A11E4C">
                        <w:rPr>
                          <w:szCs w:val="24"/>
                        </w:rPr>
                        <w:t>11</w:t>
                      </w:r>
                    </w:sdtContent>
                  </w:sdt>
                  <w:r w:rsidR="00A11E4C">
                    <w:rPr>
                      <w:szCs w:val="24"/>
                    </w:rPr>
                    <w:t>. Jei pacientas nepaliko siūlyto kyšio, A</w:t>
                  </w:r>
                  <w:r w:rsidR="00AB24A3">
                    <w:rPr>
                      <w:szCs w:val="24"/>
                    </w:rPr>
                    <w:t>mbulatorijos</w:t>
                  </w:r>
                  <w:r w:rsidR="00A11E4C">
                    <w:rPr>
                      <w:szCs w:val="24"/>
                    </w:rPr>
                    <w:t xml:space="preserve"> darbuotojas, kuriam buvo siūlytas kyšis, turi ne vėliau kaip kitą darbo dieną A</w:t>
                  </w:r>
                  <w:r w:rsidR="00AB24A3">
                    <w:rPr>
                      <w:szCs w:val="24"/>
                    </w:rPr>
                    <w:t>mbulatorijos</w:t>
                  </w:r>
                  <w:r w:rsidR="00A11E4C">
                    <w:rPr>
                      <w:szCs w:val="24"/>
                    </w:rPr>
                    <w:t xml:space="preserve"> vadovui pateikti rašytinį pranešimą, kuriame turi nurodyti visas su įvykiu susijusias aplinkybes (susiję asmenys, vieta, laikas ir t. t.). </w:t>
                  </w:r>
                </w:p>
              </w:sdtContent>
            </w:sdt>
            <w:sdt>
              <w:sdtPr>
                <w:alias w:val="12 p."/>
                <w:tag w:val="part_eebb1adda9e240cfba8927bf2add950d"/>
                <w:id w:val="331800577"/>
                <w:lock w:val="sdtLocked"/>
              </w:sdtPr>
              <w:sdtEndPr/>
              <w:sdtContent>
                <w:p w:rsidR="00AD566F" w:rsidRDefault="00A908FF" w:rsidP="00AD095D">
                  <w:pPr>
                    <w:ind w:firstLine="720"/>
                    <w:jc w:val="both"/>
                    <w:rPr>
                      <w:szCs w:val="24"/>
                    </w:rPr>
                  </w:pPr>
                  <w:sdt>
                    <w:sdtPr>
                      <w:alias w:val="Numeris"/>
                      <w:tag w:val="nr_eebb1adda9e240cfba8927bf2add950d"/>
                      <w:id w:val="-588620498"/>
                      <w:lock w:val="sdtLocked"/>
                    </w:sdtPr>
                    <w:sdtEndPr/>
                    <w:sdtContent>
                      <w:r w:rsidR="00A11E4C">
                        <w:rPr>
                          <w:szCs w:val="24"/>
                        </w:rPr>
                        <w:t>12</w:t>
                      </w:r>
                    </w:sdtContent>
                  </w:sdt>
                  <w:r w:rsidR="00A11E4C">
                    <w:rPr>
                      <w:szCs w:val="24"/>
                    </w:rPr>
                    <w:t xml:space="preserve">. Apie Taisyklių 10 punkte nurodytus atvejus įgaliotas asmuo privalo ne vėliau kaip per 5 darbo dienas raštu informuoti Lietuvos Respublikos sveikatos apsaugos ministerijos Korupcijos prevencijos skyrių. </w:t>
                  </w:r>
                </w:p>
                <w:p w:rsidR="00AD566F" w:rsidRDefault="00A908FF">
                  <w:pPr>
                    <w:jc w:val="both"/>
                    <w:rPr>
                      <w:szCs w:val="24"/>
                    </w:rPr>
                  </w:pPr>
                </w:p>
              </w:sdtContent>
            </w:sdt>
          </w:sdtContent>
        </w:sdt>
        <w:sdt>
          <w:sdtPr>
            <w:alias w:val="skyrius"/>
            <w:tag w:val="part_f5d512ad17d74e2b800fc74c3f17acb0"/>
            <w:id w:val="1908423972"/>
            <w:lock w:val="sdtLocked"/>
          </w:sdtPr>
          <w:sdtEndPr/>
          <w:sdtContent>
            <w:p w:rsidR="00AD566F" w:rsidRDefault="00A908FF" w:rsidP="00AD095D">
              <w:pPr>
                <w:jc w:val="center"/>
                <w:rPr>
                  <w:b/>
                  <w:bCs/>
                  <w:szCs w:val="24"/>
                </w:rPr>
              </w:pPr>
              <w:sdt>
                <w:sdtPr>
                  <w:alias w:val="Numeris"/>
                  <w:tag w:val="nr_f5d512ad17d74e2b800fc74c3f17acb0"/>
                  <w:id w:val="28005790"/>
                  <w:lock w:val="sdtLocked"/>
                </w:sdtPr>
                <w:sdtEndPr/>
                <w:sdtContent>
                  <w:r w:rsidR="00A11E4C">
                    <w:rPr>
                      <w:b/>
                      <w:bCs/>
                      <w:szCs w:val="24"/>
                    </w:rPr>
                    <w:t>III</w:t>
                  </w:r>
                </w:sdtContent>
              </w:sdt>
              <w:r w:rsidR="00A11E4C">
                <w:rPr>
                  <w:b/>
                  <w:bCs/>
                  <w:szCs w:val="24"/>
                </w:rPr>
                <w:t xml:space="preserve"> SKYRIUS </w:t>
              </w:r>
            </w:p>
            <w:p w:rsidR="00AD566F" w:rsidRDefault="00A908FF" w:rsidP="00AD095D">
              <w:pPr>
                <w:jc w:val="center"/>
                <w:rPr>
                  <w:b/>
                  <w:bCs/>
                  <w:szCs w:val="24"/>
                </w:rPr>
              </w:pPr>
              <w:sdt>
                <w:sdtPr>
                  <w:alias w:val="Pavadinimas"/>
                  <w:tag w:val="title_f5d512ad17d74e2b800fc74c3f17acb0"/>
                  <w:id w:val="-647669303"/>
                  <w:lock w:val="sdtLocked"/>
                </w:sdtPr>
                <w:sdtEndPr/>
                <w:sdtContent>
                  <w:r w:rsidR="00A11E4C">
                    <w:rPr>
                      <w:b/>
                      <w:bCs/>
                      <w:szCs w:val="24"/>
                    </w:rPr>
                    <w:t xml:space="preserve">ĮGALIOTŲ ASMENŲ VEIKSMAI, GAVUS PACIENTO PRANEŠIMĄ APIE GALIMĄ KORUPCINIO POBŪDŽIO NUSIKALSTAMĄ VEIKĄ </w:t>
                  </w:r>
                </w:sdtContent>
              </w:sdt>
            </w:p>
            <w:p w:rsidR="00AD566F" w:rsidRDefault="00AD566F" w:rsidP="00AD095D">
              <w:pPr>
                <w:jc w:val="both"/>
                <w:rPr>
                  <w:szCs w:val="24"/>
                </w:rPr>
              </w:pPr>
            </w:p>
            <w:sdt>
              <w:sdtPr>
                <w:alias w:val="13 p."/>
                <w:tag w:val="part_a9dd51aa2a0540909ea6606c30f5a30d"/>
                <w:id w:val="928770487"/>
                <w:lock w:val="sdtLocked"/>
              </w:sdtPr>
              <w:sdtEndPr/>
              <w:sdtContent>
                <w:p w:rsidR="00AD566F" w:rsidRDefault="00A908FF" w:rsidP="00AD095D">
                  <w:pPr>
                    <w:ind w:firstLine="720"/>
                    <w:jc w:val="both"/>
                    <w:rPr>
                      <w:szCs w:val="24"/>
                    </w:rPr>
                  </w:pPr>
                  <w:sdt>
                    <w:sdtPr>
                      <w:alias w:val="Numeris"/>
                      <w:tag w:val="nr_a9dd51aa2a0540909ea6606c30f5a30d"/>
                      <w:id w:val="-1127159024"/>
                      <w:lock w:val="sdtLocked"/>
                    </w:sdtPr>
                    <w:sdtEndPr/>
                    <w:sdtContent>
                      <w:r w:rsidR="00A11E4C">
                        <w:rPr>
                          <w:szCs w:val="24"/>
                        </w:rPr>
                        <w:t>13</w:t>
                      </w:r>
                    </w:sdtContent>
                  </w:sdt>
                  <w:r w:rsidR="00A11E4C">
                    <w:rPr>
                      <w:szCs w:val="24"/>
                    </w:rPr>
                    <w:t>. Jei pacientas įgaliotam asmeniui pranešė apie galimą korupcinio pobūdžio nusikalstamą veiką A</w:t>
                  </w:r>
                  <w:r w:rsidR="007D03D5">
                    <w:rPr>
                      <w:szCs w:val="24"/>
                    </w:rPr>
                    <w:t>mbulatorijoje</w:t>
                  </w:r>
                  <w:r w:rsidR="00A11E4C">
                    <w:rPr>
                      <w:szCs w:val="24"/>
                    </w:rPr>
                    <w:t xml:space="preserve">, jis turi būti informuojamas, kad įgaliojimus tirti korupcinio pobūdžio nusikalstamas veikas turi STT. </w:t>
                  </w:r>
                </w:p>
              </w:sdtContent>
            </w:sdt>
            <w:sdt>
              <w:sdtPr>
                <w:alias w:val="14 p."/>
                <w:tag w:val="part_84ad6091fb57442cbc0ea2e7a91936a1"/>
                <w:id w:val="1478116924"/>
                <w:lock w:val="sdtLocked"/>
              </w:sdtPr>
              <w:sdtEndPr/>
              <w:sdtContent>
                <w:p w:rsidR="00AD566F" w:rsidRDefault="00A908FF" w:rsidP="00AD095D">
                  <w:pPr>
                    <w:ind w:firstLine="720"/>
                    <w:jc w:val="both"/>
                    <w:rPr>
                      <w:szCs w:val="24"/>
                    </w:rPr>
                  </w:pPr>
                  <w:sdt>
                    <w:sdtPr>
                      <w:alias w:val="Numeris"/>
                      <w:tag w:val="nr_84ad6091fb57442cbc0ea2e7a91936a1"/>
                      <w:id w:val="2121803332"/>
                      <w:lock w:val="sdtLocked"/>
                    </w:sdtPr>
                    <w:sdtEndPr/>
                    <w:sdtContent>
                      <w:r w:rsidR="00A11E4C">
                        <w:rPr>
                          <w:szCs w:val="24"/>
                        </w:rPr>
                        <w:t>14</w:t>
                      </w:r>
                    </w:sdtContent>
                  </w:sdt>
                  <w:r w:rsidR="00A11E4C">
                    <w:rPr>
                      <w:szCs w:val="24"/>
                    </w:rPr>
                    <w:t>. Apie šių Taisyklių 13 punkte nurodytą gautą informaciją A</w:t>
                  </w:r>
                  <w:r w:rsidR="007D03D5">
                    <w:rPr>
                      <w:szCs w:val="24"/>
                    </w:rPr>
                    <w:t>ambulatorijos</w:t>
                  </w:r>
                  <w:r w:rsidR="00A11E4C">
                    <w:rPr>
                      <w:szCs w:val="24"/>
                    </w:rPr>
                    <w:t xml:space="preserve"> vadovas (kai informaciją gauna A</w:t>
                  </w:r>
                  <w:r w:rsidR="007D03D5">
                    <w:rPr>
                      <w:szCs w:val="24"/>
                    </w:rPr>
                    <w:t>mbulatorijos</w:t>
                  </w:r>
                  <w:r w:rsidR="00A11E4C">
                    <w:rPr>
                      <w:szCs w:val="24"/>
                    </w:rPr>
                    <w:t xml:space="preserve"> vadovo įgaliotas asmuo) ne vėliau kaip kitą darbo dieną el. paštu privalo pranešti STT.</w:t>
                  </w:r>
                </w:p>
              </w:sdtContent>
            </w:sdt>
            <w:sdt>
              <w:sdtPr>
                <w:alias w:val="15 p."/>
                <w:tag w:val="part_645679a96ed6433294707f39072db1e2"/>
                <w:id w:val="1184783828"/>
                <w:lock w:val="sdtLocked"/>
              </w:sdtPr>
              <w:sdtEndPr/>
              <w:sdtContent>
                <w:p w:rsidR="00AD566F" w:rsidRDefault="00A908FF" w:rsidP="00AD095D">
                  <w:pPr>
                    <w:ind w:firstLine="720"/>
                    <w:jc w:val="both"/>
                    <w:rPr>
                      <w:szCs w:val="24"/>
                    </w:rPr>
                  </w:pPr>
                  <w:sdt>
                    <w:sdtPr>
                      <w:alias w:val="Numeris"/>
                      <w:tag w:val="nr_645679a96ed6433294707f39072db1e2"/>
                      <w:id w:val="-869911004"/>
                      <w:lock w:val="sdtLocked"/>
                    </w:sdtPr>
                    <w:sdtEndPr/>
                    <w:sdtContent>
                      <w:r w:rsidR="00A11E4C">
                        <w:rPr>
                          <w:szCs w:val="24"/>
                        </w:rPr>
                        <w:t>15</w:t>
                      </w:r>
                    </w:sdtContent>
                  </w:sdt>
                  <w:r w:rsidR="00A11E4C">
                    <w:rPr>
                      <w:szCs w:val="24"/>
                    </w:rPr>
                    <w:t>. Jei informacija buvo gauta anonimiškai A</w:t>
                  </w:r>
                  <w:r w:rsidR="007D03D5">
                    <w:rPr>
                      <w:szCs w:val="24"/>
                    </w:rPr>
                    <w:t>mbulatorijos</w:t>
                  </w:r>
                  <w:r w:rsidR="00A11E4C">
                    <w:rPr>
                      <w:szCs w:val="24"/>
                    </w:rPr>
                    <w:t xml:space="preserve"> pasitikėjimo telefonu, raštu, A</w:t>
                  </w:r>
                  <w:r w:rsidR="007D03D5">
                    <w:rPr>
                      <w:szCs w:val="24"/>
                    </w:rPr>
                    <w:t>mbulatorijos</w:t>
                  </w:r>
                  <w:r w:rsidR="00A11E4C">
                    <w:rPr>
                      <w:szCs w:val="24"/>
                    </w:rPr>
                    <w:t xml:space="preserve"> vadovas apie tokį įvykį turi ne vėliau kaip kitą darbo dieną raštu informuoti STT. </w:t>
                  </w:r>
                </w:p>
              </w:sdtContent>
            </w:sdt>
            <w:sdt>
              <w:sdtPr>
                <w:alias w:val="16 p."/>
                <w:tag w:val="part_96e6355f1c874d0a81f3f6a10c4548cf"/>
                <w:id w:val="530080402"/>
                <w:lock w:val="sdtLocked"/>
              </w:sdtPr>
              <w:sdtEndPr/>
              <w:sdtContent>
                <w:p w:rsidR="00AD566F" w:rsidRDefault="00A908FF" w:rsidP="00AD095D">
                  <w:pPr>
                    <w:ind w:firstLine="720"/>
                    <w:jc w:val="both"/>
                    <w:rPr>
                      <w:szCs w:val="24"/>
                    </w:rPr>
                  </w:pPr>
                  <w:sdt>
                    <w:sdtPr>
                      <w:alias w:val="Numeris"/>
                      <w:tag w:val="nr_96e6355f1c874d0a81f3f6a10c4548cf"/>
                      <w:id w:val="-684746095"/>
                      <w:lock w:val="sdtLocked"/>
                    </w:sdtPr>
                    <w:sdtEndPr/>
                    <w:sdtContent>
                      <w:r w:rsidR="00A11E4C">
                        <w:rPr>
                          <w:szCs w:val="24"/>
                        </w:rPr>
                        <w:t>16</w:t>
                      </w:r>
                    </w:sdtContent>
                  </w:sdt>
                  <w:r w:rsidR="00A11E4C">
                    <w:rPr>
                      <w:szCs w:val="24"/>
                    </w:rPr>
                    <w:t>. Jei pacientas kreipėsi į įgaliotą asmenį, nurodydamas, kad galimai provokuojamas atlikti korupcinio pobūdžio nusikalstamą veiką, nes, jo nuomone, vilkinamas  sveikatos būklės ištyrimas, sveikatos priežiūros paslaugų teikimas, nepaskiriama operacijos atlikimo data ir t. t., jam turi būti pasiūloma  parašyti pareiškimą įgaliotam asmeniui.  Šis pareiškimas tiriamas A</w:t>
                  </w:r>
                  <w:r w:rsidR="007D03D5">
                    <w:rPr>
                      <w:szCs w:val="24"/>
                    </w:rPr>
                    <w:t>mbulatorijos</w:t>
                  </w:r>
                  <w:r w:rsidR="00A11E4C">
                    <w:rPr>
                      <w:szCs w:val="24"/>
                    </w:rPr>
                    <w:t xml:space="preserve"> nustatyta tvarka. </w:t>
                  </w:r>
                </w:p>
              </w:sdtContent>
            </w:sdt>
            <w:sdt>
              <w:sdtPr>
                <w:alias w:val="17 p."/>
                <w:tag w:val="part_b48ae50550994c88a1fda336a6dd5309"/>
                <w:id w:val="537320429"/>
                <w:lock w:val="sdtLocked"/>
              </w:sdtPr>
              <w:sdtEndPr/>
              <w:sdtContent>
                <w:p w:rsidR="00AD566F" w:rsidRDefault="00A908FF" w:rsidP="00AD095D">
                  <w:pPr>
                    <w:ind w:firstLine="720"/>
                    <w:jc w:val="both"/>
                    <w:rPr>
                      <w:szCs w:val="24"/>
                    </w:rPr>
                  </w:pPr>
                  <w:sdt>
                    <w:sdtPr>
                      <w:alias w:val="Numeris"/>
                      <w:tag w:val="nr_b48ae50550994c88a1fda336a6dd5309"/>
                      <w:id w:val="-895900544"/>
                      <w:lock w:val="sdtLocked"/>
                    </w:sdtPr>
                    <w:sdtEndPr/>
                    <w:sdtContent>
                      <w:r w:rsidR="00A11E4C">
                        <w:rPr>
                          <w:szCs w:val="24"/>
                        </w:rPr>
                        <w:t>17</w:t>
                      </w:r>
                    </w:sdtContent>
                  </w:sdt>
                  <w:r w:rsidR="00A11E4C">
                    <w:rPr>
                      <w:szCs w:val="24"/>
                    </w:rPr>
                    <w:t xml:space="preserve">. Apie 13, 15 ir 16 punktuose nurodytais atvejais gautus pacientų pranešimus  įgaliotas asmuo privalo ne vėliau kaip per 5 darbo dienas raštu informuoti Lietuvos Respublikos sveikatos apsaugos ministerijos Korupcijos prevencijos skyrių. </w:t>
                  </w:r>
                </w:p>
                <w:p w:rsidR="00AD566F" w:rsidRDefault="00A908FF" w:rsidP="00AD095D">
                  <w:pPr>
                    <w:jc w:val="both"/>
                    <w:rPr>
                      <w:szCs w:val="24"/>
                    </w:rPr>
                  </w:pPr>
                </w:p>
              </w:sdtContent>
            </w:sdt>
          </w:sdtContent>
        </w:sdt>
        <w:sdt>
          <w:sdtPr>
            <w:alias w:val="skyrius"/>
            <w:tag w:val="part_f939b7c311c44774bfbb2ff7eab13c03"/>
            <w:id w:val="459229427"/>
            <w:lock w:val="sdtLocked"/>
          </w:sdtPr>
          <w:sdtEndPr/>
          <w:sdtContent>
            <w:p w:rsidR="00AD566F" w:rsidRDefault="00A908FF" w:rsidP="00AD095D">
              <w:pPr>
                <w:jc w:val="center"/>
                <w:rPr>
                  <w:b/>
                  <w:bCs/>
                  <w:szCs w:val="24"/>
                </w:rPr>
              </w:pPr>
              <w:sdt>
                <w:sdtPr>
                  <w:alias w:val="Numeris"/>
                  <w:tag w:val="nr_f939b7c311c44774bfbb2ff7eab13c03"/>
                  <w:id w:val="-478233923"/>
                  <w:lock w:val="sdtLocked"/>
                </w:sdtPr>
                <w:sdtEndPr/>
                <w:sdtContent>
                  <w:r w:rsidR="00A11E4C">
                    <w:rPr>
                      <w:b/>
                      <w:bCs/>
                      <w:szCs w:val="24"/>
                    </w:rPr>
                    <w:t>IV</w:t>
                  </w:r>
                </w:sdtContent>
              </w:sdt>
              <w:r w:rsidR="00A11E4C">
                <w:rPr>
                  <w:b/>
                  <w:bCs/>
                  <w:szCs w:val="24"/>
                </w:rPr>
                <w:t xml:space="preserve"> SKYRIUS</w:t>
              </w:r>
            </w:p>
            <w:p w:rsidR="00AD566F" w:rsidRDefault="00A908FF" w:rsidP="00AD095D">
              <w:pPr>
                <w:jc w:val="center"/>
                <w:rPr>
                  <w:b/>
                  <w:bCs/>
                  <w:szCs w:val="24"/>
                </w:rPr>
              </w:pPr>
              <w:sdt>
                <w:sdtPr>
                  <w:alias w:val="Pavadinimas"/>
                  <w:tag w:val="title_f939b7c311c44774bfbb2ff7eab13c03"/>
                  <w:id w:val="1365253057"/>
                  <w:lock w:val="sdtLocked"/>
                </w:sdtPr>
                <w:sdtEndPr/>
                <w:sdtContent>
                  <w:r w:rsidR="00A11E4C">
                    <w:rPr>
                      <w:b/>
                      <w:bCs/>
                      <w:szCs w:val="24"/>
                    </w:rPr>
                    <w:t xml:space="preserve">TAISYKLIŲ ĮGYVENDINIMAS ASPĮ </w:t>
                  </w:r>
                </w:sdtContent>
              </w:sdt>
            </w:p>
            <w:p w:rsidR="00AD566F" w:rsidRDefault="00AD566F" w:rsidP="00AD095D">
              <w:pPr>
                <w:jc w:val="both"/>
                <w:rPr>
                  <w:szCs w:val="24"/>
                </w:rPr>
              </w:pPr>
            </w:p>
            <w:sdt>
              <w:sdtPr>
                <w:alias w:val="18 p."/>
                <w:tag w:val="part_d1e21cbb770845db91877ce67d8b9075"/>
                <w:id w:val="960532082"/>
                <w:lock w:val="sdtLocked"/>
              </w:sdtPr>
              <w:sdtEndPr/>
              <w:sdtContent>
                <w:p w:rsidR="00AD566F" w:rsidRDefault="00A908FF" w:rsidP="00AD095D">
                  <w:pPr>
                    <w:ind w:firstLine="720"/>
                    <w:jc w:val="both"/>
                    <w:rPr>
                      <w:strike/>
                      <w:szCs w:val="24"/>
                    </w:rPr>
                  </w:pPr>
                  <w:sdt>
                    <w:sdtPr>
                      <w:alias w:val="Numeris"/>
                      <w:tag w:val="nr_d1e21cbb770845db91877ce67d8b9075"/>
                      <w:id w:val="463386631"/>
                      <w:lock w:val="sdtLocked"/>
                    </w:sdtPr>
                    <w:sdtEndPr/>
                    <w:sdtContent>
                      <w:r w:rsidR="00A11E4C">
                        <w:rPr>
                          <w:szCs w:val="24"/>
                        </w:rPr>
                        <w:t>18</w:t>
                      </w:r>
                    </w:sdtContent>
                  </w:sdt>
                  <w:r w:rsidR="00A11E4C">
                    <w:rPr>
                      <w:szCs w:val="24"/>
                    </w:rPr>
                    <w:t>. Informaciją apie Taisyklių įgyvendinimą A</w:t>
                  </w:r>
                  <w:r w:rsidR="007D03D5">
                    <w:rPr>
                      <w:szCs w:val="24"/>
                    </w:rPr>
                    <w:t>mbulatorijos</w:t>
                  </w:r>
                  <w:r w:rsidR="00A11E4C">
                    <w:rPr>
                      <w:szCs w:val="24"/>
                    </w:rPr>
                    <w:t xml:space="preserve"> darbuotojams teikia įgalioti asmenys</w:t>
                  </w:r>
                  <w:r w:rsidR="00A11E4C">
                    <w:rPr>
                      <w:color w:val="FF0000"/>
                      <w:szCs w:val="24"/>
                    </w:rPr>
                    <w:t>.</w:t>
                  </w:r>
                  <w:r w:rsidR="00A11E4C">
                    <w:rPr>
                      <w:szCs w:val="24"/>
                    </w:rPr>
                    <w:t xml:space="preserve"> </w:t>
                  </w:r>
                  <w:r w:rsidR="00A11E4C">
                    <w:rPr>
                      <w:strike/>
                      <w:szCs w:val="24"/>
                    </w:rPr>
                    <w:t xml:space="preserve"> </w:t>
                  </w:r>
                </w:p>
                <w:p w:rsidR="00AD566F" w:rsidRDefault="00A908FF" w:rsidP="00AD095D">
                  <w:pPr>
                    <w:jc w:val="center"/>
                    <w:rPr>
                      <w:szCs w:val="24"/>
                    </w:rPr>
                  </w:pPr>
                </w:p>
              </w:sdtContent>
            </w:sdt>
          </w:sdtContent>
        </w:sdt>
        <w:sdt>
          <w:sdtPr>
            <w:alias w:val="skyrius"/>
            <w:tag w:val="part_035b71c08e2f4e119b03e4ca2909191d"/>
            <w:id w:val="-1571801649"/>
            <w:lock w:val="sdtLocked"/>
          </w:sdtPr>
          <w:sdtEndPr>
            <w:rPr>
              <w:szCs w:val="24"/>
            </w:rPr>
          </w:sdtEndPr>
          <w:sdtContent>
            <w:p w:rsidR="00AD566F" w:rsidRDefault="00A908FF" w:rsidP="00AD095D">
              <w:pPr>
                <w:jc w:val="center"/>
                <w:rPr>
                  <w:b/>
                  <w:bCs/>
                  <w:szCs w:val="24"/>
                </w:rPr>
              </w:pPr>
              <w:sdt>
                <w:sdtPr>
                  <w:alias w:val="Numeris"/>
                  <w:tag w:val="nr_035b71c08e2f4e119b03e4ca2909191d"/>
                  <w:id w:val="-496192397"/>
                  <w:lock w:val="sdtLocked"/>
                </w:sdtPr>
                <w:sdtEndPr/>
                <w:sdtContent>
                  <w:r w:rsidR="00A11E4C">
                    <w:rPr>
                      <w:b/>
                      <w:bCs/>
                      <w:szCs w:val="24"/>
                    </w:rPr>
                    <w:t>V</w:t>
                  </w:r>
                </w:sdtContent>
              </w:sdt>
              <w:r w:rsidR="00A11E4C">
                <w:rPr>
                  <w:b/>
                  <w:bCs/>
                  <w:szCs w:val="24"/>
                </w:rPr>
                <w:t xml:space="preserve"> SKYRIUS </w:t>
              </w:r>
            </w:p>
            <w:p w:rsidR="00AD566F" w:rsidRDefault="00A908FF" w:rsidP="00AD095D">
              <w:pPr>
                <w:jc w:val="center"/>
                <w:rPr>
                  <w:b/>
                  <w:bCs/>
                  <w:szCs w:val="24"/>
                </w:rPr>
              </w:pPr>
              <w:sdt>
                <w:sdtPr>
                  <w:alias w:val="Pavadinimas"/>
                  <w:tag w:val="title_035b71c08e2f4e119b03e4ca2909191d"/>
                  <w:id w:val="339284183"/>
                  <w:lock w:val="sdtLocked"/>
                </w:sdtPr>
                <w:sdtEndPr/>
                <w:sdtContent>
                  <w:r w:rsidR="00A11E4C">
                    <w:rPr>
                      <w:b/>
                      <w:bCs/>
                      <w:szCs w:val="24"/>
                    </w:rPr>
                    <w:t xml:space="preserve">BAIGIAMOSIOS NUOSTATOS </w:t>
                  </w:r>
                </w:sdtContent>
              </w:sdt>
            </w:p>
            <w:p w:rsidR="00AD566F" w:rsidRDefault="00AD566F" w:rsidP="00AD095D">
              <w:pPr>
                <w:jc w:val="both"/>
                <w:rPr>
                  <w:szCs w:val="24"/>
                </w:rPr>
              </w:pPr>
            </w:p>
            <w:sdt>
              <w:sdtPr>
                <w:alias w:val="19 p."/>
                <w:tag w:val="part_c73c8bbd66e248f3bb9862f4372438d4"/>
                <w:id w:val="1557671262"/>
                <w:lock w:val="sdtLocked"/>
              </w:sdtPr>
              <w:sdtEndPr/>
              <w:sdtContent>
                <w:p w:rsidR="00AD566F" w:rsidRDefault="00A908FF" w:rsidP="00AD095D">
                  <w:pPr>
                    <w:ind w:firstLine="720"/>
                    <w:jc w:val="both"/>
                    <w:rPr>
                      <w:szCs w:val="24"/>
                    </w:rPr>
                  </w:pPr>
                  <w:sdt>
                    <w:sdtPr>
                      <w:alias w:val="Numeris"/>
                      <w:tag w:val="nr_c73c8bbd66e248f3bb9862f4372438d4"/>
                      <w:id w:val="1557971346"/>
                      <w:lock w:val="sdtLocked"/>
                    </w:sdtPr>
                    <w:sdtEndPr/>
                    <w:sdtContent>
                      <w:r w:rsidR="00A11E4C">
                        <w:rPr>
                          <w:szCs w:val="24"/>
                        </w:rPr>
                        <w:t>19</w:t>
                      </w:r>
                    </w:sdtContent>
                  </w:sdt>
                  <w:r w:rsidR="00A11E4C">
                    <w:rPr>
                      <w:szCs w:val="24"/>
                    </w:rPr>
                    <w:t xml:space="preserve">. Pateikiant pasirašyti darbo sutartį naujai priimamiems darbuotojams kartu pateikiamos pasirašytinai susipažinti Taisyklės.  </w:t>
                  </w:r>
                </w:p>
              </w:sdtContent>
            </w:sdt>
            <w:sdt>
              <w:sdtPr>
                <w:alias w:val="20 p."/>
                <w:tag w:val="part_1bde936b5a3c4af19fee633322fe84b3"/>
                <w:id w:val="-1497558031"/>
                <w:lock w:val="sdtLocked"/>
              </w:sdtPr>
              <w:sdtEndPr>
                <w:rPr>
                  <w:szCs w:val="24"/>
                </w:rPr>
              </w:sdtEndPr>
              <w:sdtContent>
                <w:p w:rsidR="00AD566F" w:rsidRDefault="00A908FF" w:rsidP="00AD095D">
                  <w:pPr>
                    <w:ind w:firstLine="720"/>
                    <w:jc w:val="both"/>
                    <w:rPr>
                      <w:strike/>
                      <w:szCs w:val="24"/>
                    </w:rPr>
                  </w:pPr>
                  <w:sdt>
                    <w:sdtPr>
                      <w:alias w:val="Numeris"/>
                      <w:tag w:val="nr_1bde936b5a3c4af19fee633322fe84b3"/>
                      <w:id w:val="-1304311082"/>
                      <w:lock w:val="sdtLocked"/>
                    </w:sdtPr>
                    <w:sdtEndPr/>
                    <w:sdtContent>
                      <w:r w:rsidR="00A11E4C">
                        <w:rPr>
                          <w:szCs w:val="24"/>
                        </w:rPr>
                        <w:t>20</w:t>
                      </w:r>
                    </w:sdtContent>
                  </w:sdt>
                  <w:r w:rsidR="00A11E4C">
                    <w:rPr>
                      <w:szCs w:val="24"/>
                    </w:rPr>
                    <w:t>. Už Taisyklių nesilaikymą A</w:t>
                  </w:r>
                  <w:r w:rsidR="007D03D5">
                    <w:rPr>
                      <w:szCs w:val="24"/>
                    </w:rPr>
                    <w:t>mbulatorijos</w:t>
                  </w:r>
                  <w:r w:rsidR="00A11E4C">
                    <w:rPr>
                      <w:szCs w:val="24"/>
                    </w:rPr>
                    <w:t xml:space="preserve"> darbuotojams taikomos  poveikio priemonės teisės aktų nustatyta tvarka. </w:t>
                  </w:r>
                </w:p>
              </w:sdtContent>
            </w:sdt>
          </w:sdtContent>
        </w:sdt>
        <w:sdt>
          <w:sdtPr>
            <w:rPr>
              <w:szCs w:val="24"/>
            </w:rPr>
            <w:tag w:val="part_20434f2eea724b08bd477d47038b704c"/>
            <w:id w:val="-602335397"/>
            <w:lock w:val="sdtLocked"/>
          </w:sdtPr>
          <w:sdtEndPr/>
          <w:sdtContent>
            <w:p w:rsidR="00AD566F" w:rsidRDefault="00A11E4C" w:rsidP="007D03D5">
              <w:pPr>
                <w:jc w:val="center"/>
                <w:rPr>
                  <w:szCs w:val="24"/>
                </w:rPr>
              </w:pPr>
              <w:r>
                <w:rPr>
                  <w:szCs w:val="24"/>
                </w:rPr>
                <w:t>______________________</w:t>
              </w:r>
            </w:p>
          </w:sdtContent>
        </w:sdt>
      </w:sdtContent>
    </w:sdt>
    <w:sectPr w:rsidR="00AD566F" w:rsidSect="00A43AF5">
      <w:headerReference w:type="even" r:id="rId7"/>
      <w:headerReference w:type="default" r:id="rId8"/>
      <w:footerReference w:type="even" r:id="rId9"/>
      <w:footerReference w:type="default" r:id="rId10"/>
      <w:headerReference w:type="first" r:id="rId11"/>
      <w:pgSz w:w="11906" w:h="16838" w:code="9"/>
      <w:pgMar w:top="567" w:right="794" w:bottom="567" w:left="851" w:header="1134" w:footer="113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8FF" w:rsidRDefault="00A908FF">
      <w:pPr>
        <w:rPr>
          <w:szCs w:val="24"/>
        </w:rPr>
      </w:pPr>
      <w:r>
        <w:rPr>
          <w:szCs w:val="24"/>
        </w:rPr>
        <w:separator/>
      </w:r>
    </w:p>
  </w:endnote>
  <w:endnote w:type="continuationSeparator" w:id="0">
    <w:p w:rsidR="00A908FF" w:rsidRDefault="00A908F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66F" w:rsidRDefault="00AD566F">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66F" w:rsidRDefault="00AD566F">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8FF" w:rsidRDefault="00A908FF">
      <w:pPr>
        <w:rPr>
          <w:szCs w:val="24"/>
        </w:rPr>
      </w:pPr>
      <w:r>
        <w:rPr>
          <w:szCs w:val="24"/>
        </w:rPr>
        <w:separator/>
      </w:r>
    </w:p>
  </w:footnote>
  <w:footnote w:type="continuationSeparator" w:id="0">
    <w:p w:rsidR="00A908FF" w:rsidRDefault="00A908F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66F" w:rsidRDefault="00717807">
    <w:pPr>
      <w:framePr w:wrap="auto" w:vAnchor="text" w:hAnchor="margin" w:xAlign="center" w:y="1"/>
      <w:tabs>
        <w:tab w:val="center" w:pos="4153"/>
        <w:tab w:val="right" w:pos="8306"/>
      </w:tabs>
      <w:rPr>
        <w:szCs w:val="24"/>
      </w:rPr>
    </w:pPr>
    <w:r>
      <w:rPr>
        <w:szCs w:val="24"/>
      </w:rPr>
      <w:fldChar w:fldCharType="begin"/>
    </w:r>
    <w:r w:rsidR="00A11E4C">
      <w:rPr>
        <w:szCs w:val="24"/>
      </w:rPr>
      <w:instrText xml:space="preserve">PAGE  </w:instrText>
    </w:r>
    <w:r>
      <w:rPr>
        <w:szCs w:val="24"/>
      </w:rPr>
      <w:fldChar w:fldCharType="end"/>
    </w:r>
  </w:p>
  <w:p w:rsidR="00AD566F" w:rsidRDefault="00AD566F">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66F" w:rsidRDefault="00AD566F">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66F" w:rsidRDefault="00AD566F">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C5D"/>
    <w:rsid w:val="00190DD6"/>
    <w:rsid w:val="002109AE"/>
    <w:rsid w:val="00262918"/>
    <w:rsid w:val="00331050"/>
    <w:rsid w:val="003F2622"/>
    <w:rsid w:val="006461FC"/>
    <w:rsid w:val="00717807"/>
    <w:rsid w:val="007D03D5"/>
    <w:rsid w:val="00A11E4C"/>
    <w:rsid w:val="00A43AF5"/>
    <w:rsid w:val="00A908FF"/>
    <w:rsid w:val="00AB24A3"/>
    <w:rsid w:val="00AD095D"/>
    <w:rsid w:val="00AD566F"/>
    <w:rsid w:val="00D04C8D"/>
    <w:rsid w:val="00DF2C0B"/>
    <w:rsid w:val="00E23C5D"/>
    <w:rsid w:val="00E544A4"/>
    <w:rsid w:val="00FA57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EAEC"/>
  <w15:docId w15:val="{6C07CC33-1634-4FB2-9F14-0DD076C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04C8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11E4C"/>
    <w:rPr>
      <w:rFonts w:ascii="Tahoma" w:hAnsi="Tahoma" w:cs="Tahoma"/>
      <w:sz w:val="16"/>
      <w:szCs w:val="16"/>
    </w:rPr>
  </w:style>
  <w:style w:type="character" w:customStyle="1" w:styleId="DebesliotekstasDiagrama">
    <w:name w:val="Debesėlio tekstas Diagrama"/>
    <w:basedOn w:val="Numatytasispastraiposriftas"/>
    <w:link w:val="Debesliotekstas"/>
    <w:rsid w:val="00A11E4C"/>
    <w:rPr>
      <w:rFonts w:ascii="Tahoma" w:hAnsi="Tahoma" w:cs="Tahoma"/>
      <w:sz w:val="16"/>
      <w:szCs w:val="16"/>
    </w:rPr>
  </w:style>
  <w:style w:type="paragraph" w:styleId="Porat">
    <w:name w:val="footer"/>
    <w:basedOn w:val="prastasis"/>
    <w:link w:val="PoratDiagrama"/>
    <w:rsid w:val="00A11E4C"/>
    <w:pPr>
      <w:tabs>
        <w:tab w:val="center" w:pos="4819"/>
        <w:tab w:val="right" w:pos="9638"/>
      </w:tabs>
    </w:pPr>
  </w:style>
  <w:style w:type="character" w:customStyle="1" w:styleId="PoratDiagrama">
    <w:name w:val="Poraštė Diagrama"/>
    <w:basedOn w:val="Numatytasispastraiposriftas"/>
    <w:link w:val="Porat"/>
    <w:rsid w:val="00A11E4C"/>
  </w:style>
  <w:style w:type="character" w:styleId="Vietosrezervavimoenklotekstas">
    <w:name w:val="Placeholder Text"/>
    <w:basedOn w:val="Numatytasispastraiposriftas"/>
    <w:rsid w:val="00A11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27645">
      <w:bodyDiv w:val="1"/>
      <w:marLeft w:val="0"/>
      <w:marRight w:val="0"/>
      <w:marTop w:val="0"/>
      <w:marBottom w:val="0"/>
      <w:divBdr>
        <w:top w:val="none" w:sz="0" w:space="0" w:color="auto"/>
        <w:left w:val="none" w:sz="0" w:space="0" w:color="auto"/>
        <w:bottom w:val="none" w:sz="0" w:space="0" w:color="auto"/>
        <w:right w:val="none" w:sz="0" w:space="0" w:color="auto"/>
      </w:divBdr>
    </w:div>
    <w:div w:id="1062025276">
      <w:bodyDiv w:val="1"/>
      <w:marLeft w:val="0"/>
      <w:marRight w:val="0"/>
      <w:marTop w:val="0"/>
      <w:marBottom w:val="0"/>
      <w:divBdr>
        <w:top w:val="none" w:sz="0" w:space="0" w:color="auto"/>
        <w:left w:val="none" w:sz="0" w:space="0" w:color="auto"/>
        <w:bottom w:val="none" w:sz="0" w:space="0" w:color="auto"/>
        <w:right w:val="none" w:sz="0" w:space="0" w:color="auto"/>
      </w:divBdr>
    </w:div>
    <w:div w:id="19382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37a734e69ae4e4caad04f37e793273d" PartId="39e7e5d6c7504185ae965f99223b34f0">
    <Part Type="preambule" DocPartId="54f9e2ce64b24904beeebf0d6b52e085" PartId="7a99a5dc0e0b4e15ac06b262738817f5"/>
    <Part Type="punktas" Nr="1" Abbr="1 p." DocPartId="74abe77e570944a3a74719dd8f3a3b7b" PartId="baa42c3897544f5a8a1f79e7e6fee7c8"/>
    <Part Type="punktas" Nr="2" Abbr="2 p." DocPartId="b283701a3e914521af703e4c2e115227" PartId="c564eb5748bd4dcfb73f5a4cabb5dc41"/>
    <Part Type="punktas" Nr="3" Abbr="3 p." DocPartId="79b4ab05aab449649bddbf5e4eab7309" PartId="9b8029de496946fb9c3fbd8abd102b74"/>
    <Part Type="signatura" DocPartId="91a289337dcc47d1b5cd235ca51b4a62" PartId="7142f3b6d7d94c3eaaf1a5898aea1a00"/>
  </Part>
  <Part Type="patvirtinta" Title="ASMENS SVEIKATOS PRIEŽIŪROS ĮSTAIGŲ DARBUOTOJŲ, SUSIDŪRUSIŲ SU GALIMA KORUPCINIO POBŪDŽIO NUSIKALSTAMA VEIKA, ELGESIO TAISYKLĖS" DocPartId="11ae5928792642019c97f19896a0f6b0" PartId="329586dad7c940d2a0ab3aac514df3d0">
    <Part Type="skyrius" Nr="1" Title="BENDROSIOS NUOSTATOS" DocPartId="185b951beec94bd99c7f0cd837cadab2" PartId="d30a4a0cf2e24d5090f2375f1906d0cd">
      <Part Type="punktas" Nr="1" Abbr="1 p." DocPartId="3dc5f809a6fe4a68baf31998b1ec2eb1" PartId="eb768932c0d540199e878201af6d6ae2"/>
      <Part Type="punktas" Nr="2" Abbr="2 p." DocPartId="f64afd74fe27436b90b0ff3a4c04903b" PartId="2c27d2bb33a948c5aa7862529581b61d">
        <Part Type="punktas" Nr="2.1" Abbr="2.1 p." DocPartId="65f6f96c59ad42038b4182ac0a4838bc" PartId="c876883673a0447c9caf016e86a5a531"/>
        <Part Type="punktas" Nr="2.2" Abbr="2.2 p." DocPartId="80f74dabd807450a9c5f401b3e8cb800" PartId="4020a85cb3324fa3b1413d5d09d75fdd"/>
        <Part Type="punktas" Nr="2.3" Abbr="2.3 p." DocPartId="c853565e2cac45fd907c829f7b2692a9" PartId="92d5a6c4c8ac4f65a0f54d93f8fb7b36"/>
      </Part>
      <Part Type="punktas" Nr="3" Abbr="3 p." DocPartId="5147af58b2f54b718637b91aa155d61c" PartId="604259894824478aa45564d25671dc67"/>
    </Part>
    <Part Type="skyrius" Nr="2" Title="ASPĮ DARBUOTOJO VEIKSMAI, SUSIDŪRUS SU GALIMA KORUPCINIO POBŪDŽIO NUSIKALSTAMA VEIKA" DocPartId="1a07c821d70044c9a8fc5f51f14ae202" PartId="292e3889bcbc4525995ce101344ae1d6">
      <Part Type="punktas" Nr="4" Abbr="4 p." DocPartId="1f25174ac74a42af940be29e42c3d889" PartId="b5eca260ccbe4d34b07bb4a90b8649a7"/>
      <Part Type="punktas" Nr="5" Abbr="5 p." DocPartId="86e2a5e2c9cc497d862a7ec9961334e8" PartId="4d8ebffcbfef4dd4948eda36196ece38"/>
      <Part Type="punktas" Nr="6" Abbr="6 p." DocPartId="ac7dd679a2ee4b089d7c416d85511a08" PartId="c423e4b4313741598574b834ecb9d66c"/>
      <Part Type="punktas" Nr="7" Abbr="7 p." DocPartId="de6ae8e1cf674b53a466050f64058564" PartId="1ee0fea4fa674eec96308c716e549ee9"/>
      <Part Type="punktas" Nr="8" Abbr="8 p." DocPartId="b930685e72954e09a28ec81771af9fff" PartId="31dce70d43e54d2bb9a594a7dabfdcde"/>
      <Part Type="punktas" Nr="9" Abbr="9 p." DocPartId="f717831429c348ba85eeb75678d6392a" PartId="0052ba1405814afb8884ceb22ed9cd60"/>
      <Part Type="punktas" Nr="10" Abbr="10 p." DocPartId="5050cd4d16a7416b91eb04652de5f472" PartId="0df5f626d4e5480c89f1d04b595c905b"/>
      <Part Type="punktas" Nr="11" Abbr="11 p." DocPartId="a98002c9580742ae870931cb9380ed9e" PartId="d357777389524c3786da348e3497518e"/>
      <Part Type="punktas" Nr="12" Abbr="12 p." DocPartId="8eb95a70371f4ea9a24758c0809c05fb" PartId="eebb1adda9e240cfba8927bf2add950d"/>
    </Part>
    <Part Type="skyrius" Nr="3" Title="ĮGALIOTŲ ASMENŲ VEIKSMAI, GAVUS PACIENTO PRANEŠIMĄ APIE GALIMĄ KORUPCINIO POBŪDŽIO NUSIKALSTAMĄ VEIKĄ" DocPartId="e8f957d9222e4dedb00bcf27387715e2" PartId="f5d512ad17d74e2b800fc74c3f17acb0">
      <Part Type="punktas" Nr="13" Abbr="13 p." DocPartId="33e52a97f41e4bb191183cd3e84032db" PartId="a9dd51aa2a0540909ea6606c30f5a30d"/>
      <Part Type="punktas" Nr="14" Abbr="14 p." DocPartId="8f665e5fea4e413f8df43aa598a55998" PartId="84ad6091fb57442cbc0ea2e7a91936a1"/>
      <Part Type="punktas" Nr="15" Abbr="15 p." DocPartId="8518a9588c4f4badad18cd3eb869ecaa" PartId="645679a96ed6433294707f39072db1e2"/>
      <Part Type="punktas" Nr="16" Abbr="16 p." DocPartId="10fa87be00c74b068ef351668fb60f7e" PartId="96e6355f1c874d0a81f3f6a10c4548cf"/>
      <Part Type="punktas" Nr="17" Abbr="17 p." DocPartId="5b427b7af4a14632b6bef629c1ce132f" PartId="b48ae50550994c88a1fda336a6dd5309"/>
    </Part>
    <Part Type="skyrius" Nr="4" Title="TAISYKLIŲ ĮGYVENDINIMAS ASPĮ" DocPartId="e5548cbdfcad46caab47809d01208dab" PartId="f939b7c311c44774bfbb2ff7eab13c03">
      <Part Type="punktas" Nr="18" Abbr="18 p." DocPartId="2c19ae4984804dac8db5811595f71d81" PartId="d1e21cbb770845db91877ce67d8b9075"/>
    </Part>
    <Part Type="skyrius" Nr="5" Title="BAIGIAMOSIOS NUOSTATOS" DocPartId="a1ffca817a0b4827895c4395319c3fd7" PartId="035b71c08e2f4e119b03e4ca2909191d">
      <Part Type="punktas" Nr="19" Abbr="19 p." DocPartId="f07018a6bcb4424b896347aae0f1ec36" PartId="c73c8bbd66e248f3bb9862f4372438d4"/>
      <Part Type="punktas" Nr="20" Abbr="20 p." DocPartId="4a526f61621e4f089fb6bfac7c0ac475" PartId="1bde936b5a3c4af19fee633322fe84b3"/>
    </Part>
    <Part Type="pabaiga" Nr="" Abbr="" Title="" Notes="" DocPartId="a7d94238aa864a20bc16799d272884b8" PartId="20434f2eea724b08bd477d47038b704c"/>
  </Part>
</Parts>
</file>

<file path=customXml/itemProps1.xml><?xml version="1.0" encoding="utf-8"?>
<ds:datastoreItem xmlns:ds="http://schemas.openxmlformats.org/officeDocument/2006/customXml" ds:itemID="{AD4C5A85-49CA-4DD7-A3F9-D74F44527E1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3821</Words>
  <Characters>2178</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bazarnaja</dc:creator>
  <cp:lastModifiedBy>llll pppp</cp:lastModifiedBy>
  <cp:revision>7</cp:revision>
  <cp:lastPrinted>2014-07-03T05:48:00Z</cp:lastPrinted>
  <dcterms:created xsi:type="dcterms:W3CDTF">2018-05-16T09:54:00Z</dcterms:created>
  <dcterms:modified xsi:type="dcterms:W3CDTF">2020-08-31T12:19:00Z</dcterms:modified>
</cp:coreProperties>
</file>