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450F8" w14:textId="77777777" w:rsidR="00FD56C2" w:rsidRDefault="00FD56C2" w:rsidP="00FD5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firstLine="4587"/>
        <w:rPr>
          <w:szCs w:val="24"/>
          <w:lang w:eastAsia="lt-LT"/>
        </w:rPr>
      </w:pPr>
      <w:bookmarkStart w:id="0" w:name="_GoBack"/>
      <w:bookmarkEnd w:id="0"/>
      <w:r>
        <w:rPr>
          <w:szCs w:val="24"/>
          <w:lang w:eastAsia="lt-LT"/>
        </w:rPr>
        <w:t>PATVIRTINTA</w:t>
      </w:r>
    </w:p>
    <w:p w14:paraId="0852EA5A" w14:textId="77777777" w:rsidR="00FD56C2" w:rsidRDefault="00FD56C2" w:rsidP="00FD5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firstLine="4587"/>
        <w:rPr>
          <w:szCs w:val="24"/>
          <w:lang w:eastAsia="lt-LT"/>
        </w:rPr>
      </w:pPr>
      <w:bookmarkStart w:id="1" w:name="_Hlk193892376"/>
      <w:r>
        <w:rPr>
          <w:szCs w:val="24"/>
          <w:lang w:eastAsia="lt-LT"/>
        </w:rPr>
        <w:t>Lietuvos Respublikos</w:t>
      </w:r>
    </w:p>
    <w:p w14:paraId="6FF53145" w14:textId="77777777" w:rsidR="00FD56C2" w:rsidRDefault="00FD56C2" w:rsidP="00FD5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firstLine="4587"/>
        <w:rPr>
          <w:szCs w:val="24"/>
          <w:lang w:eastAsia="lt-LT"/>
        </w:rPr>
      </w:pPr>
      <w:r>
        <w:rPr>
          <w:szCs w:val="24"/>
          <w:lang w:eastAsia="lt-LT"/>
        </w:rPr>
        <w:t>sveikatos apsaugos ministro</w:t>
      </w:r>
    </w:p>
    <w:p w14:paraId="2C701536" w14:textId="77777777" w:rsidR="00FD56C2" w:rsidRDefault="00FD56C2" w:rsidP="00FD5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firstLine="4587"/>
        <w:rPr>
          <w:szCs w:val="24"/>
          <w:lang w:eastAsia="lt-LT"/>
        </w:rPr>
      </w:pPr>
      <w:r>
        <w:rPr>
          <w:szCs w:val="24"/>
          <w:lang w:eastAsia="lt-LT"/>
        </w:rPr>
        <w:t>1999 m. liepos 30 d. įsakymu Nr. 357</w:t>
      </w:r>
    </w:p>
    <w:bookmarkEnd w:id="1"/>
    <w:p w14:paraId="62EA76E1" w14:textId="77777777" w:rsidR="00FD56C2" w:rsidRDefault="00FD56C2" w:rsidP="00FD5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firstLine="4569"/>
        <w:rPr>
          <w:szCs w:val="24"/>
          <w:lang w:eastAsia="lt-LT"/>
        </w:rPr>
      </w:pPr>
      <w:r>
        <w:rPr>
          <w:szCs w:val="24"/>
          <w:lang w:eastAsia="lt-LT"/>
        </w:rPr>
        <w:t>1 priedas</w:t>
      </w:r>
    </w:p>
    <w:p w14:paraId="57DF93C4" w14:textId="77777777" w:rsidR="00FD56C2" w:rsidRDefault="00FD56C2" w:rsidP="00FD5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firstLine="4587"/>
        <w:rPr>
          <w:szCs w:val="24"/>
          <w:lang w:eastAsia="lt-LT"/>
        </w:rPr>
      </w:pPr>
      <w:r>
        <w:rPr>
          <w:szCs w:val="24"/>
          <w:lang w:eastAsia="lt-LT"/>
        </w:rPr>
        <w:t xml:space="preserve">(Lietuvos Respublikos </w:t>
      </w:r>
    </w:p>
    <w:p w14:paraId="3734B3F9" w14:textId="77777777" w:rsidR="00FD56C2" w:rsidRDefault="00FD56C2" w:rsidP="00FD5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firstLine="4587"/>
        <w:rPr>
          <w:szCs w:val="24"/>
          <w:lang w:eastAsia="lt-LT"/>
        </w:rPr>
      </w:pPr>
      <w:r>
        <w:rPr>
          <w:szCs w:val="24"/>
          <w:lang w:eastAsia="lt-LT"/>
        </w:rPr>
        <w:t>sveikatos apsaugos ministro</w:t>
      </w:r>
    </w:p>
    <w:p w14:paraId="7BE93544" w14:textId="77777777" w:rsidR="00FD56C2" w:rsidRDefault="00FD56C2" w:rsidP="00FD5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firstLine="4587"/>
        <w:rPr>
          <w:szCs w:val="24"/>
          <w:lang w:eastAsia="lt-LT"/>
        </w:rPr>
      </w:pPr>
      <w:r>
        <w:rPr>
          <w:szCs w:val="24"/>
          <w:lang w:eastAsia="lt-LT"/>
        </w:rPr>
        <w:t xml:space="preserve">2014 m. rugsėjo 1 d.  įsakymo </w:t>
      </w:r>
    </w:p>
    <w:p w14:paraId="3CAD5B6D" w14:textId="57B79196" w:rsidR="00FD56C2" w:rsidRDefault="00FD56C2" w:rsidP="00FD5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firstLine="4587"/>
        <w:rPr>
          <w:szCs w:val="24"/>
          <w:lang w:eastAsia="lt-LT"/>
        </w:rPr>
      </w:pPr>
      <w:r>
        <w:rPr>
          <w:szCs w:val="24"/>
          <w:lang w:eastAsia="lt-LT"/>
        </w:rPr>
        <w:t>Nr. V-916 redakcija)</w:t>
      </w:r>
    </w:p>
    <w:p w14:paraId="7E3086ED" w14:textId="66C30FEE" w:rsidR="00A133C2" w:rsidRPr="00A133C2" w:rsidRDefault="00A133C2" w:rsidP="00A1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szCs w:val="24"/>
          <w:lang w:eastAsia="lt-LT"/>
        </w:rPr>
      </w:pPr>
      <w:r>
        <w:rPr>
          <w:szCs w:val="24"/>
          <w:lang w:eastAsia="lt-LT"/>
        </w:rPr>
        <w:t xml:space="preserve">                                                                              </w:t>
      </w:r>
      <w:r w:rsidRPr="00A133C2">
        <w:rPr>
          <w:szCs w:val="24"/>
          <w:lang w:eastAsia="lt-LT"/>
        </w:rPr>
        <w:t>Lietuvos Respublikos</w:t>
      </w:r>
    </w:p>
    <w:p w14:paraId="26B53B98" w14:textId="2A2425BB" w:rsidR="00A133C2" w:rsidRPr="00A133C2" w:rsidRDefault="00A133C2" w:rsidP="00A1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szCs w:val="24"/>
          <w:lang w:eastAsia="lt-LT"/>
        </w:rPr>
      </w:pPr>
      <w:r>
        <w:rPr>
          <w:szCs w:val="24"/>
          <w:lang w:eastAsia="lt-LT"/>
        </w:rPr>
        <w:t xml:space="preserve">                                                                             </w:t>
      </w:r>
      <w:r w:rsidRPr="00A133C2">
        <w:rPr>
          <w:szCs w:val="24"/>
          <w:lang w:eastAsia="lt-LT"/>
        </w:rPr>
        <w:t>sveikatos apsaugos ministro</w:t>
      </w:r>
    </w:p>
    <w:p w14:paraId="619949D3" w14:textId="56221773" w:rsidR="00FD56C2" w:rsidRDefault="00A133C2" w:rsidP="00A1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szCs w:val="24"/>
          <w:lang w:eastAsia="lt-LT"/>
        </w:rPr>
      </w:pPr>
      <w:r>
        <w:rPr>
          <w:szCs w:val="24"/>
          <w:lang w:eastAsia="lt-LT"/>
        </w:rPr>
        <w:t xml:space="preserve">                                                                             2000</w:t>
      </w:r>
      <w:r w:rsidRPr="00A133C2">
        <w:rPr>
          <w:szCs w:val="24"/>
          <w:lang w:eastAsia="lt-LT"/>
        </w:rPr>
        <w:t xml:space="preserve"> m. </w:t>
      </w:r>
      <w:r>
        <w:rPr>
          <w:szCs w:val="24"/>
          <w:lang w:eastAsia="lt-LT"/>
        </w:rPr>
        <w:t>gegužės</w:t>
      </w:r>
      <w:r w:rsidRPr="00A133C2">
        <w:rPr>
          <w:szCs w:val="24"/>
          <w:lang w:eastAsia="lt-LT"/>
        </w:rPr>
        <w:t xml:space="preserve"> 3</w:t>
      </w:r>
      <w:r>
        <w:rPr>
          <w:szCs w:val="24"/>
          <w:lang w:eastAsia="lt-LT"/>
        </w:rPr>
        <w:t>1</w:t>
      </w:r>
      <w:r w:rsidRPr="00A133C2">
        <w:rPr>
          <w:szCs w:val="24"/>
          <w:lang w:eastAsia="lt-LT"/>
        </w:rPr>
        <w:t xml:space="preserve"> d. įsakymu Nr. 3</w:t>
      </w:r>
      <w:r>
        <w:rPr>
          <w:szCs w:val="24"/>
          <w:lang w:eastAsia="lt-LT"/>
        </w:rPr>
        <w:t>01</w:t>
      </w:r>
    </w:p>
    <w:p w14:paraId="74EA8B37" w14:textId="77777777" w:rsidR="00A133C2" w:rsidRDefault="00A133C2" w:rsidP="00A1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szCs w:val="24"/>
          <w:lang w:eastAsia="lt-LT"/>
        </w:rPr>
      </w:pPr>
    </w:p>
    <w:p w14:paraId="50B20CB3" w14:textId="13219D13" w:rsidR="00FD56C2" w:rsidRPr="001173BF" w:rsidRDefault="00FD56C2" w:rsidP="00FD56C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iCs/>
          <w:szCs w:val="24"/>
          <w:lang w:eastAsia="lt-LT"/>
        </w:rPr>
      </w:pPr>
      <w:r>
        <w:rPr>
          <w:b/>
          <w:szCs w:val="24"/>
          <w:lang w:eastAsia="lt-LT"/>
        </w:rPr>
        <w:t>MOKAMŲ ASMENS SVEIKATOS PRIEŽIŪROS PASLAUGŲ, TEIKIAMŲ VALSTYBĖS IR SAVIVALDYBIŲ ASMENS SVEIKATOS PRIEŽIŪROS ĮSTAIGOSE, SĄRAŠAS IR KAINOS</w:t>
      </w:r>
      <w:r w:rsidR="008F285D">
        <w:rPr>
          <w:b/>
          <w:szCs w:val="24"/>
          <w:lang w:eastAsia="lt-LT"/>
        </w:rPr>
        <w:t xml:space="preserve"> NUO </w:t>
      </w:r>
      <w:r w:rsidR="008F285D" w:rsidRPr="001173BF">
        <w:rPr>
          <w:b/>
          <w:i/>
          <w:iCs/>
          <w:szCs w:val="24"/>
          <w:lang w:eastAsia="lt-LT"/>
        </w:rPr>
        <w:t>2025</w:t>
      </w:r>
      <w:r w:rsidR="00C90AB4" w:rsidRPr="001173BF">
        <w:rPr>
          <w:b/>
          <w:i/>
          <w:iCs/>
          <w:szCs w:val="24"/>
          <w:lang w:eastAsia="lt-LT"/>
        </w:rPr>
        <w:t xml:space="preserve"> M. BALANDŽIO 01 D.</w:t>
      </w:r>
    </w:p>
    <w:p w14:paraId="599E2231" w14:textId="77777777" w:rsidR="00FD56C2" w:rsidRDefault="00FD56C2" w:rsidP="00FD5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firstLine="426"/>
        <w:rPr>
          <w:szCs w:val="24"/>
          <w:lang w:eastAsia="lt-LT"/>
        </w:rPr>
      </w:pPr>
    </w:p>
    <w:tbl>
      <w:tblPr>
        <w:tblW w:w="0" w:type="auto"/>
        <w:tblInd w:w="534" w:type="dxa"/>
        <w:tblLayout w:type="fixed"/>
        <w:tblLook w:val="04A0" w:firstRow="1" w:lastRow="0" w:firstColumn="1" w:lastColumn="0" w:noHBand="0" w:noVBand="1"/>
      </w:tblPr>
      <w:tblGrid>
        <w:gridCol w:w="992"/>
        <w:gridCol w:w="850"/>
        <w:gridCol w:w="6096"/>
        <w:gridCol w:w="1100"/>
      </w:tblGrid>
      <w:tr w:rsidR="00FD56C2" w14:paraId="16F419C7" w14:textId="77777777" w:rsidTr="00C905E0">
        <w:tc>
          <w:tcPr>
            <w:tcW w:w="992" w:type="dxa"/>
            <w:tcBorders>
              <w:bottom w:val="single" w:sz="4" w:space="0" w:color="auto"/>
            </w:tcBorders>
            <w:vAlign w:val="center"/>
          </w:tcPr>
          <w:p w14:paraId="2292929C" w14:textId="77777777" w:rsidR="00FD56C2" w:rsidRDefault="00FD56C2" w:rsidP="00C90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right="-113" w:hanging="5"/>
              <w:jc w:val="center"/>
              <w:rPr>
                <w:b/>
                <w:color w:val="000000"/>
                <w:szCs w:val="24"/>
                <w:lang w:eastAsia="lt-LT"/>
              </w:rPr>
            </w:pPr>
            <w:r>
              <w:rPr>
                <w:b/>
                <w:color w:val="000000"/>
                <w:szCs w:val="24"/>
                <w:lang w:eastAsia="lt-LT"/>
              </w:rPr>
              <w:t>Eil. Nr.</w:t>
            </w:r>
          </w:p>
        </w:tc>
        <w:tc>
          <w:tcPr>
            <w:tcW w:w="850" w:type="dxa"/>
            <w:tcBorders>
              <w:bottom w:val="single" w:sz="4" w:space="0" w:color="auto"/>
            </w:tcBorders>
            <w:vAlign w:val="center"/>
          </w:tcPr>
          <w:p w14:paraId="6C0F3838" w14:textId="77777777" w:rsidR="00FD56C2" w:rsidRDefault="00FD56C2" w:rsidP="00C90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08"/>
              <w:jc w:val="center"/>
              <w:rPr>
                <w:b/>
                <w:color w:val="000000"/>
                <w:szCs w:val="24"/>
                <w:lang w:eastAsia="lt-LT"/>
              </w:rPr>
            </w:pPr>
            <w:r>
              <w:rPr>
                <w:b/>
                <w:color w:val="000000"/>
                <w:szCs w:val="24"/>
                <w:lang w:eastAsia="lt-LT"/>
              </w:rPr>
              <w:t>Kodas</w:t>
            </w:r>
          </w:p>
        </w:tc>
        <w:tc>
          <w:tcPr>
            <w:tcW w:w="6096" w:type="dxa"/>
            <w:tcBorders>
              <w:bottom w:val="single" w:sz="4" w:space="0" w:color="auto"/>
            </w:tcBorders>
            <w:vAlign w:val="center"/>
          </w:tcPr>
          <w:p w14:paraId="1EECBC79" w14:textId="77777777" w:rsidR="00FD56C2" w:rsidRDefault="00FD56C2" w:rsidP="00C90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Cs w:val="24"/>
                <w:lang w:eastAsia="lt-LT"/>
              </w:rPr>
            </w:pPr>
            <w:r>
              <w:rPr>
                <w:b/>
                <w:color w:val="000000"/>
                <w:szCs w:val="24"/>
                <w:lang w:eastAsia="lt-LT"/>
              </w:rPr>
              <w:t>Paslaugos pavadinimas</w:t>
            </w:r>
          </w:p>
        </w:tc>
        <w:tc>
          <w:tcPr>
            <w:tcW w:w="1100" w:type="dxa"/>
            <w:tcBorders>
              <w:bottom w:val="single" w:sz="4" w:space="0" w:color="auto"/>
            </w:tcBorders>
            <w:vAlign w:val="center"/>
          </w:tcPr>
          <w:p w14:paraId="7B0738CF" w14:textId="77777777" w:rsidR="00FD56C2" w:rsidRDefault="00FD56C2" w:rsidP="00C905E0">
            <w:pPr>
              <w:tabs>
                <w:tab w:val="left" w:pos="916"/>
              </w:tabs>
              <w:spacing w:line="276" w:lineRule="auto"/>
              <w:jc w:val="center"/>
              <w:rPr>
                <w:b/>
                <w:color w:val="000000"/>
                <w:szCs w:val="24"/>
              </w:rPr>
            </w:pPr>
            <w:r>
              <w:rPr>
                <w:b/>
                <w:color w:val="000000"/>
                <w:szCs w:val="24"/>
              </w:rPr>
              <w:t>Kaina</w:t>
            </w:r>
          </w:p>
          <w:p w14:paraId="5F1B48A5" w14:textId="77777777" w:rsidR="00FD56C2" w:rsidRDefault="00FD56C2" w:rsidP="00C905E0">
            <w:pPr>
              <w:rPr>
                <w:sz w:val="16"/>
                <w:szCs w:val="16"/>
              </w:rPr>
            </w:pPr>
          </w:p>
          <w:p w14:paraId="34BECE10" w14:textId="77777777" w:rsidR="00FD56C2" w:rsidRDefault="00FD56C2" w:rsidP="00C90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Cs w:val="24"/>
                <w:lang w:eastAsia="lt-LT"/>
              </w:rPr>
            </w:pPr>
            <w:r>
              <w:rPr>
                <w:b/>
                <w:szCs w:val="24"/>
                <w:lang w:eastAsia="lt-LT"/>
              </w:rPr>
              <w:t>eurais</w:t>
            </w:r>
          </w:p>
        </w:tc>
      </w:tr>
      <w:tr w:rsidR="00FD56C2" w14:paraId="68654FCE" w14:textId="77777777" w:rsidTr="00C905E0">
        <w:trPr>
          <w:trHeight w:val="300"/>
        </w:trPr>
        <w:tc>
          <w:tcPr>
            <w:tcW w:w="992" w:type="dxa"/>
            <w:tcBorders>
              <w:top w:val="single" w:sz="4" w:space="0" w:color="auto"/>
              <w:left w:val="single" w:sz="4" w:space="0" w:color="auto"/>
              <w:bottom w:val="single" w:sz="4" w:space="0" w:color="auto"/>
              <w:right w:val="single" w:sz="4" w:space="0" w:color="auto"/>
            </w:tcBorders>
          </w:tcPr>
          <w:p w14:paraId="2BCEA836" w14:textId="77777777" w:rsidR="00FD56C2" w:rsidRDefault="00FD56C2" w:rsidP="00C905E0">
            <w:pPr>
              <w:tabs>
                <w:tab w:val="left" w:pos="916"/>
              </w:tabs>
              <w:spacing w:line="276" w:lineRule="auto"/>
              <w:rPr>
                <w:color w:val="000000"/>
                <w:szCs w:val="24"/>
                <w:lang w:eastAsia="lt-LT"/>
              </w:rPr>
            </w:pPr>
            <w:r>
              <w:rPr>
                <w:color w:val="000000"/>
                <w:szCs w:val="24"/>
                <w:lang w:eastAsia="lt-LT"/>
              </w:rPr>
              <w:t>3.</w:t>
            </w:r>
          </w:p>
        </w:tc>
        <w:tc>
          <w:tcPr>
            <w:tcW w:w="850" w:type="dxa"/>
            <w:tcBorders>
              <w:top w:val="single" w:sz="4" w:space="0" w:color="auto"/>
              <w:left w:val="single" w:sz="4" w:space="0" w:color="auto"/>
              <w:bottom w:val="single" w:sz="4" w:space="0" w:color="auto"/>
              <w:right w:val="single" w:sz="4" w:space="0" w:color="auto"/>
            </w:tcBorders>
          </w:tcPr>
          <w:p w14:paraId="3217EC7F" w14:textId="77777777" w:rsidR="00FD56C2" w:rsidRDefault="00FD56C2" w:rsidP="00C905E0">
            <w:pPr>
              <w:tabs>
                <w:tab w:val="left" w:pos="916"/>
              </w:tabs>
              <w:spacing w:line="276" w:lineRule="auto"/>
              <w:rPr>
                <w:color w:val="000000"/>
                <w:szCs w:val="24"/>
                <w:lang w:eastAsia="lt-LT"/>
              </w:rPr>
            </w:pPr>
          </w:p>
        </w:tc>
        <w:tc>
          <w:tcPr>
            <w:tcW w:w="6096" w:type="dxa"/>
            <w:tcBorders>
              <w:top w:val="single" w:sz="4" w:space="0" w:color="auto"/>
              <w:left w:val="single" w:sz="4" w:space="0" w:color="auto"/>
              <w:bottom w:val="single" w:sz="4" w:space="0" w:color="auto"/>
              <w:right w:val="single" w:sz="4" w:space="0" w:color="auto"/>
            </w:tcBorders>
            <w:noWrap/>
            <w:hideMark/>
          </w:tcPr>
          <w:p w14:paraId="5AD8858C" w14:textId="77777777" w:rsidR="00FD56C2" w:rsidRDefault="00FD56C2" w:rsidP="00C905E0">
            <w:pPr>
              <w:tabs>
                <w:tab w:val="left" w:pos="916"/>
              </w:tabs>
              <w:spacing w:line="276" w:lineRule="auto"/>
              <w:rPr>
                <w:color w:val="000000"/>
                <w:szCs w:val="24"/>
                <w:lang w:eastAsia="lt-LT"/>
              </w:rPr>
            </w:pPr>
            <w:r>
              <w:rPr>
                <w:color w:val="000000"/>
                <w:szCs w:val="24"/>
                <w:lang w:eastAsia="lt-LT"/>
              </w:rPr>
              <w:t xml:space="preserve">Profilaktinis sveikatos tikrinimas (į sveikatos tikrinimo paslaugų kainas įskaitytos visos </w:t>
            </w:r>
            <w:r>
              <w:rPr>
                <w:szCs w:val="24"/>
                <w:lang w:eastAsia="lt-LT"/>
              </w:rPr>
              <w:t xml:space="preserve">Lietuvos Respublikos </w:t>
            </w:r>
            <w:r>
              <w:rPr>
                <w:color w:val="000000"/>
                <w:szCs w:val="24"/>
                <w:lang w:eastAsia="lt-LT"/>
              </w:rPr>
              <w:t>sveikatos apsaugos ministro 2000 m. gegužės 31 d. įsakyme Nr. 301 „Dėl Profilaktinių sveikatos tikrinimų sveikatos priežiūros įstaigose“ numatytos pirminės sveikatos priežiūros gydytojų ir gydytojų specialistų vieno paciento sveikatos tikrinimo išlaidos):</w:t>
            </w:r>
          </w:p>
        </w:tc>
        <w:tc>
          <w:tcPr>
            <w:tcW w:w="1100" w:type="dxa"/>
            <w:tcBorders>
              <w:top w:val="single" w:sz="4" w:space="0" w:color="auto"/>
              <w:left w:val="single" w:sz="4" w:space="0" w:color="auto"/>
              <w:bottom w:val="single" w:sz="4" w:space="0" w:color="auto"/>
              <w:right w:val="single" w:sz="4" w:space="0" w:color="auto"/>
            </w:tcBorders>
            <w:noWrap/>
            <w:hideMark/>
          </w:tcPr>
          <w:p w14:paraId="3F883BA7" w14:textId="77777777" w:rsidR="00FD56C2" w:rsidRDefault="00FD56C2" w:rsidP="00C905E0">
            <w:pPr>
              <w:tabs>
                <w:tab w:val="left" w:pos="916"/>
              </w:tabs>
              <w:spacing w:line="276" w:lineRule="auto"/>
              <w:rPr>
                <w:color w:val="000000"/>
                <w:szCs w:val="24"/>
                <w:lang w:eastAsia="lt-LT"/>
              </w:rPr>
            </w:pPr>
          </w:p>
        </w:tc>
      </w:tr>
      <w:tr w:rsidR="00FD56C2" w14:paraId="177F13FC" w14:textId="77777777" w:rsidTr="00C905E0">
        <w:trPr>
          <w:trHeight w:val="300"/>
        </w:trPr>
        <w:tc>
          <w:tcPr>
            <w:tcW w:w="992" w:type="dxa"/>
            <w:tcBorders>
              <w:top w:val="single" w:sz="4" w:space="0" w:color="auto"/>
              <w:left w:val="single" w:sz="4" w:space="0" w:color="auto"/>
              <w:bottom w:val="single" w:sz="4" w:space="0" w:color="auto"/>
              <w:right w:val="single" w:sz="4" w:space="0" w:color="auto"/>
            </w:tcBorders>
          </w:tcPr>
          <w:p w14:paraId="11B37F62" w14:textId="77777777" w:rsidR="00FD56C2" w:rsidRDefault="00FD56C2" w:rsidP="00C905E0">
            <w:pPr>
              <w:tabs>
                <w:tab w:val="left" w:pos="916"/>
              </w:tabs>
              <w:spacing w:line="276" w:lineRule="auto"/>
              <w:rPr>
                <w:color w:val="000000"/>
                <w:szCs w:val="24"/>
                <w:lang w:eastAsia="lt-LT"/>
              </w:rPr>
            </w:pPr>
            <w:r>
              <w:rPr>
                <w:color w:val="000000"/>
                <w:szCs w:val="24"/>
                <w:lang w:eastAsia="lt-LT"/>
              </w:rPr>
              <w:t>3.1.</w:t>
            </w:r>
          </w:p>
        </w:tc>
        <w:tc>
          <w:tcPr>
            <w:tcW w:w="850" w:type="dxa"/>
            <w:tcBorders>
              <w:top w:val="single" w:sz="4" w:space="0" w:color="auto"/>
              <w:left w:val="single" w:sz="4" w:space="0" w:color="auto"/>
              <w:bottom w:val="single" w:sz="4" w:space="0" w:color="auto"/>
              <w:right w:val="single" w:sz="4" w:space="0" w:color="auto"/>
            </w:tcBorders>
          </w:tcPr>
          <w:p w14:paraId="2E2A9B82" w14:textId="77777777" w:rsidR="00FD56C2" w:rsidRDefault="00FD56C2" w:rsidP="00C905E0">
            <w:pPr>
              <w:tabs>
                <w:tab w:val="left" w:pos="916"/>
              </w:tabs>
              <w:spacing w:line="276" w:lineRule="auto"/>
              <w:rPr>
                <w:color w:val="000000"/>
                <w:szCs w:val="24"/>
                <w:lang w:eastAsia="lt-LT"/>
              </w:rPr>
            </w:pPr>
            <w:r>
              <w:rPr>
                <w:color w:val="000000"/>
                <w:szCs w:val="24"/>
                <w:lang w:eastAsia="lt-LT"/>
              </w:rPr>
              <w:t>60035</w:t>
            </w:r>
          </w:p>
        </w:tc>
        <w:tc>
          <w:tcPr>
            <w:tcW w:w="6096" w:type="dxa"/>
            <w:tcBorders>
              <w:top w:val="single" w:sz="4" w:space="0" w:color="auto"/>
              <w:left w:val="single" w:sz="4" w:space="0" w:color="auto"/>
              <w:bottom w:val="single" w:sz="4" w:space="0" w:color="auto"/>
              <w:right w:val="single" w:sz="4" w:space="0" w:color="auto"/>
            </w:tcBorders>
            <w:noWrap/>
            <w:hideMark/>
          </w:tcPr>
          <w:p w14:paraId="339C99F4" w14:textId="77777777" w:rsidR="00FD56C2" w:rsidRDefault="00FD56C2" w:rsidP="00C905E0">
            <w:pPr>
              <w:tabs>
                <w:tab w:val="left" w:pos="916"/>
              </w:tabs>
              <w:spacing w:line="276" w:lineRule="auto"/>
              <w:rPr>
                <w:color w:val="000000"/>
                <w:szCs w:val="24"/>
                <w:lang w:eastAsia="lt-LT"/>
              </w:rPr>
            </w:pPr>
            <w:r>
              <w:rPr>
                <w:color w:val="000000"/>
                <w:szCs w:val="24"/>
                <w:lang w:eastAsia="lt-LT"/>
              </w:rPr>
              <w:t xml:space="preserve">vykstančiųjų į užsienį                          </w:t>
            </w:r>
          </w:p>
        </w:tc>
        <w:tc>
          <w:tcPr>
            <w:tcW w:w="1100" w:type="dxa"/>
            <w:tcBorders>
              <w:top w:val="single" w:sz="4" w:space="0" w:color="auto"/>
              <w:left w:val="single" w:sz="4" w:space="0" w:color="auto"/>
              <w:bottom w:val="single" w:sz="4" w:space="0" w:color="auto"/>
              <w:right w:val="single" w:sz="4" w:space="0" w:color="auto"/>
            </w:tcBorders>
            <w:noWrap/>
            <w:hideMark/>
          </w:tcPr>
          <w:p w14:paraId="19CAE34F" w14:textId="1E12C89F" w:rsidR="00FD56C2" w:rsidRDefault="00CC391A" w:rsidP="00C905E0">
            <w:pPr>
              <w:tabs>
                <w:tab w:val="left" w:pos="916"/>
              </w:tabs>
              <w:spacing w:line="276" w:lineRule="auto"/>
              <w:jc w:val="right"/>
              <w:rPr>
                <w:color w:val="000000"/>
                <w:szCs w:val="24"/>
                <w:lang w:eastAsia="lt-LT"/>
              </w:rPr>
            </w:pPr>
            <w:r>
              <w:rPr>
                <w:color w:val="000000"/>
                <w:szCs w:val="24"/>
                <w:lang w:eastAsia="lt-LT"/>
              </w:rPr>
              <w:t>22,88</w:t>
            </w:r>
          </w:p>
        </w:tc>
      </w:tr>
      <w:tr w:rsidR="00FD56C2" w14:paraId="1A643D23" w14:textId="77777777" w:rsidTr="00C905E0">
        <w:trPr>
          <w:trHeight w:val="300"/>
        </w:trPr>
        <w:tc>
          <w:tcPr>
            <w:tcW w:w="992" w:type="dxa"/>
            <w:tcBorders>
              <w:top w:val="single" w:sz="4" w:space="0" w:color="auto"/>
              <w:left w:val="single" w:sz="4" w:space="0" w:color="auto"/>
              <w:bottom w:val="single" w:sz="4" w:space="0" w:color="auto"/>
              <w:right w:val="single" w:sz="4" w:space="0" w:color="auto"/>
            </w:tcBorders>
          </w:tcPr>
          <w:p w14:paraId="012E6C90" w14:textId="77777777" w:rsidR="00FD56C2" w:rsidRDefault="00FD56C2" w:rsidP="00C905E0">
            <w:pPr>
              <w:tabs>
                <w:tab w:val="left" w:pos="916"/>
              </w:tabs>
              <w:spacing w:line="276" w:lineRule="auto"/>
              <w:rPr>
                <w:color w:val="000000"/>
                <w:szCs w:val="24"/>
                <w:lang w:eastAsia="lt-LT"/>
              </w:rPr>
            </w:pPr>
            <w:r>
              <w:rPr>
                <w:color w:val="000000"/>
                <w:szCs w:val="24"/>
                <w:lang w:eastAsia="lt-LT"/>
              </w:rPr>
              <w:t>3.2.</w:t>
            </w:r>
          </w:p>
        </w:tc>
        <w:tc>
          <w:tcPr>
            <w:tcW w:w="850" w:type="dxa"/>
            <w:tcBorders>
              <w:top w:val="single" w:sz="4" w:space="0" w:color="auto"/>
              <w:left w:val="single" w:sz="4" w:space="0" w:color="auto"/>
              <w:bottom w:val="single" w:sz="4" w:space="0" w:color="auto"/>
              <w:right w:val="single" w:sz="4" w:space="0" w:color="auto"/>
            </w:tcBorders>
          </w:tcPr>
          <w:p w14:paraId="6D0784C3" w14:textId="77777777" w:rsidR="00FD56C2" w:rsidRDefault="00FD56C2" w:rsidP="00C905E0">
            <w:pPr>
              <w:tabs>
                <w:tab w:val="left" w:pos="916"/>
              </w:tabs>
              <w:spacing w:line="276" w:lineRule="auto"/>
              <w:rPr>
                <w:color w:val="000000"/>
                <w:szCs w:val="24"/>
                <w:lang w:eastAsia="lt-LT"/>
              </w:rPr>
            </w:pPr>
            <w:r>
              <w:rPr>
                <w:color w:val="000000"/>
                <w:szCs w:val="24"/>
                <w:lang w:eastAsia="lt-LT"/>
              </w:rPr>
              <w:t>60036</w:t>
            </w:r>
          </w:p>
        </w:tc>
        <w:tc>
          <w:tcPr>
            <w:tcW w:w="6096" w:type="dxa"/>
            <w:tcBorders>
              <w:top w:val="single" w:sz="4" w:space="0" w:color="auto"/>
              <w:left w:val="single" w:sz="4" w:space="0" w:color="auto"/>
              <w:bottom w:val="single" w:sz="4" w:space="0" w:color="auto"/>
              <w:right w:val="single" w:sz="4" w:space="0" w:color="auto"/>
            </w:tcBorders>
            <w:noWrap/>
            <w:hideMark/>
          </w:tcPr>
          <w:p w14:paraId="547D0C60" w14:textId="77777777" w:rsidR="00FD56C2" w:rsidRDefault="00FD56C2" w:rsidP="00C905E0">
            <w:pPr>
              <w:tabs>
                <w:tab w:val="left" w:pos="916"/>
              </w:tabs>
              <w:spacing w:line="276" w:lineRule="auto"/>
              <w:rPr>
                <w:color w:val="000000"/>
                <w:szCs w:val="24"/>
                <w:lang w:eastAsia="lt-LT"/>
              </w:rPr>
            </w:pPr>
            <w:r>
              <w:rPr>
                <w:color w:val="000000"/>
                <w:szCs w:val="24"/>
                <w:lang w:eastAsia="lt-LT"/>
              </w:rPr>
              <w:t xml:space="preserve">norinčiųjų įsigyti civilinį ginklą              </w:t>
            </w:r>
          </w:p>
        </w:tc>
        <w:tc>
          <w:tcPr>
            <w:tcW w:w="1100" w:type="dxa"/>
            <w:tcBorders>
              <w:top w:val="single" w:sz="4" w:space="0" w:color="auto"/>
              <w:left w:val="single" w:sz="4" w:space="0" w:color="auto"/>
              <w:bottom w:val="single" w:sz="4" w:space="0" w:color="auto"/>
              <w:right w:val="single" w:sz="4" w:space="0" w:color="auto"/>
            </w:tcBorders>
            <w:noWrap/>
            <w:hideMark/>
          </w:tcPr>
          <w:p w14:paraId="5C5094AB" w14:textId="14EF302C" w:rsidR="00FD56C2" w:rsidRDefault="00CC391A" w:rsidP="00C905E0">
            <w:pPr>
              <w:tabs>
                <w:tab w:val="left" w:pos="916"/>
              </w:tabs>
              <w:spacing w:line="276" w:lineRule="auto"/>
              <w:jc w:val="right"/>
              <w:rPr>
                <w:color w:val="000000"/>
                <w:szCs w:val="24"/>
                <w:lang w:eastAsia="lt-LT"/>
              </w:rPr>
            </w:pPr>
            <w:r>
              <w:rPr>
                <w:color w:val="000000"/>
                <w:szCs w:val="24"/>
                <w:lang w:eastAsia="lt-LT"/>
              </w:rPr>
              <w:t>36,60</w:t>
            </w:r>
          </w:p>
        </w:tc>
      </w:tr>
      <w:tr w:rsidR="00FD56C2" w14:paraId="607919C6" w14:textId="77777777" w:rsidTr="00C905E0">
        <w:trPr>
          <w:trHeight w:val="300"/>
        </w:trPr>
        <w:tc>
          <w:tcPr>
            <w:tcW w:w="992" w:type="dxa"/>
            <w:tcBorders>
              <w:top w:val="single" w:sz="4" w:space="0" w:color="auto"/>
              <w:left w:val="single" w:sz="4" w:space="0" w:color="auto"/>
              <w:bottom w:val="single" w:sz="4" w:space="0" w:color="auto"/>
              <w:right w:val="single" w:sz="4" w:space="0" w:color="auto"/>
            </w:tcBorders>
          </w:tcPr>
          <w:p w14:paraId="128A3977" w14:textId="77777777" w:rsidR="00FD56C2" w:rsidRDefault="00FD56C2" w:rsidP="00C905E0">
            <w:pPr>
              <w:tabs>
                <w:tab w:val="left" w:pos="916"/>
              </w:tabs>
              <w:spacing w:line="276" w:lineRule="auto"/>
              <w:rPr>
                <w:color w:val="000000"/>
                <w:szCs w:val="24"/>
                <w:lang w:eastAsia="lt-LT"/>
              </w:rPr>
            </w:pPr>
            <w:r>
              <w:rPr>
                <w:color w:val="000000"/>
                <w:szCs w:val="24"/>
                <w:lang w:eastAsia="lt-LT"/>
              </w:rPr>
              <w:t>3.3.</w:t>
            </w:r>
          </w:p>
        </w:tc>
        <w:tc>
          <w:tcPr>
            <w:tcW w:w="850" w:type="dxa"/>
            <w:tcBorders>
              <w:top w:val="single" w:sz="4" w:space="0" w:color="auto"/>
              <w:left w:val="single" w:sz="4" w:space="0" w:color="auto"/>
              <w:bottom w:val="single" w:sz="4" w:space="0" w:color="auto"/>
              <w:right w:val="single" w:sz="4" w:space="0" w:color="auto"/>
            </w:tcBorders>
          </w:tcPr>
          <w:p w14:paraId="5BCB4439" w14:textId="77777777" w:rsidR="00FD56C2" w:rsidRDefault="00FD56C2" w:rsidP="00C905E0">
            <w:pPr>
              <w:tabs>
                <w:tab w:val="left" w:pos="916"/>
              </w:tabs>
              <w:spacing w:line="276" w:lineRule="auto"/>
              <w:rPr>
                <w:color w:val="000000"/>
                <w:szCs w:val="24"/>
                <w:lang w:eastAsia="lt-LT"/>
              </w:rPr>
            </w:pPr>
            <w:r>
              <w:rPr>
                <w:color w:val="000000"/>
                <w:szCs w:val="24"/>
                <w:lang w:eastAsia="lt-LT"/>
              </w:rPr>
              <w:t>60037</w:t>
            </w:r>
          </w:p>
        </w:tc>
        <w:tc>
          <w:tcPr>
            <w:tcW w:w="6096" w:type="dxa"/>
            <w:tcBorders>
              <w:top w:val="single" w:sz="4" w:space="0" w:color="auto"/>
              <w:left w:val="single" w:sz="4" w:space="0" w:color="auto"/>
              <w:bottom w:val="single" w:sz="4" w:space="0" w:color="auto"/>
              <w:right w:val="single" w:sz="4" w:space="0" w:color="auto"/>
            </w:tcBorders>
            <w:noWrap/>
            <w:hideMark/>
          </w:tcPr>
          <w:p w14:paraId="20052F2D" w14:textId="77777777" w:rsidR="00FD56C2" w:rsidRDefault="00FD56C2" w:rsidP="00C905E0">
            <w:pPr>
              <w:tabs>
                <w:tab w:val="left" w:pos="916"/>
              </w:tabs>
              <w:spacing w:line="276" w:lineRule="auto"/>
              <w:rPr>
                <w:color w:val="000000"/>
                <w:szCs w:val="24"/>
                <w:lang w:eastAsia="lt-LT"/>
              </w:rPr>
            </w:pPr>
            <w:r>
              <w:rPr>
                <w:color w:val="000000"/>
                <w:szCs w:val="24"/>
                <w:lang w:eastAsia="lt-LT"/>
              </w:rPr>
              <w:t xml:space="preserve">vairuotojų                               </w:t>
            </w:r>
          </w:p>
        </w:tc>
        <w:tc>
          <w:tcPr>
            <w:tcW w:w="1100" w:type="dxa"/>
            <w:tcBorders>
              <w:top w:val="single" w:sz="4" w:space="0" w:color="auto"/>
              <w:left w:val="single" w:sz="4" w:space="0" w:color="auto"/>
              <w:bottom w:val="single" w:sz="4" w:space="0" w:color="auto"/>
              <w:right w:val="single" w:sz="4" w:space="0" w:color="auto"/>
            </w:tcBorders>
            <w:noWrap/>
            <w:hideMark/>
          </w:tcPr>
          <w:p w14:paraId="01EF9D7B" w14:textId="2FC33D42" w:rsidR="00FD56C2" w:rsidRDefault="00CC391A" w:rsidP="00C905E0">
            <w:pPr>
              <w:tabs>
                <w:tab w:val="left" w:pos="916"/>
              </w:tabs>
              <w:spacing w:line="276" w:lineRule="auto"/>
              <w:jc w:val="right"/>
              <w:rPr>
                <w:color w:val="000000"/>
                <w:szCs w:val="24"/>
                <w:lang w:eastAsia="lt-LT"/>
              </w:rPr>
            </w:pPr>
            <w:r>
              <w:rPr>
                <w:color w:val="000000"/>
                <w:szCs w:val="24"/>
                <w:lang w:eastAsia="lt-LT"/>
              </w:rPr>
              <w:t>32,05</w:t>
            </w:r>
          </w:p>
        </w:tc>
      </w:tr>
      <w:tr w:rsidR="00FD56C2" w14:paraId="3FF091EB" w14:textId="77777777" w:rsidTr="00C905E0">
        <w:trPr>
          <w:trHeight w:val="54"/>
        </w:trPr>
        <w:tc>
          <w:tcPr>
            <w:tcW w:w="992" w:type="dxa"/>
            <w:tcBorders>
              <w:top w:val="single" w:sz="4" w:space="0" w:color="auto"/>
              <w:left w:val="single" w:sz="4" w:space="0" w:color="auto"/>
              <w:bottom w:val="single" w:sz="4" w:space="0" w:color="auto"/>
              <w:right w:val="single" w:sz="4" w:space="0" w:color="auto"/>
            </w:tcBorders>
          </w:tcPr>
          <w:p w14:paraId="20DEB393" w14:textId="77777777" w:rsidR="00FD56C2" w:rsidRDefault="00FD56C2" w:rsidP="00C905E0">
            <w:pPr>
              <w:tabs>
                <w:tab w:val="left" w:pos="916"/>
              </w:tabs>
              <w:spacing w:line="276" w:lineRule="auto"/>
              <w:rPr>
                <w:color w:val="000000"/>
                <w:szCs w:val="24"/>
                <w:lang w:eastAsia="lt-LT"/>
              </w:rPr>
            </w:pPr>
            <w:r>
              <w:rPr>
                <w:color w:val="000000"/>
                <w:szCs w:val="24"/>
                <w:lang w:eastAsia="lt-LT"/>
              </w:rPr>
              <w:t>3.4.</w:t>
            </w:r>
          </w:p>
        </w:tc>
        <w:tc>
          <w:tcPr>
            <w:tcW w:w="850" w:type="dxa"/>
            <w:tcBorders>
              <w:top w:val="single" w:sz="4" w:space="0" w:color="auto"/>
              <w:left w:val="single" w:sz="4" w:space="0" w:color="auto"/>
              <w:bottom w:val="single" w:sz="4" w:space="0" w:color="auto"/>
              <w:right w:val="single" w:sz="4" w:space="0" w:color="auto"/>
            </w:tcBorders>
          </w:tcPr>
          <w:p w14:paraId="1A9BD570" w14:textId="77777777" w:rsidR="00FD56C2" w:rsidRDefault="00FD56C2" w:rsidP="00C905E0">
            <w:pPr>
              <w:tabs>
                <w:tab w:val="left" w:pos="916"/>
              </w:tabs>
              <w:spacing w:line="276" w:lineRule="auto"/>
              <w:rPr>
                <w:color w:val="000000"/>
                <w:szCs w:val="24"/>
                <w:lang w:eastAsia="lt-LT"/>
              </w:rPr>
            </w:pPr>
            <w:r>
              <w:rPr>
                <w:color w:val="000000"/>
                <w:szCs w:val="24"/>
                <w:lang w:eastAsia="lt-LT"/>
              </w:rPr>
              <w:t>60038</w:t>
            </w:r>
          </w:p>
        </w:tc>
        <w:tc>
          <w:tcPr>
            <w:tcW w:w="6096" w:type="dxa"/>
            <w:tcBorders>
              <w:top w:val="single" w:sz="4" w:space="0" w:color="auto"/>
              <w:left w:val="single" w:sz="4" w:space="0" w:color="auto"/>
              <w:bottom w:val="single" w:sz="4" w:space="0" w:color="auto"/>
              <w:right w:val="single" w:sz="4" w:space="0" w:color="auto"/>
            </w:tcBorders>
            <w:noWrap/>
            <w:hideMark/>
          </w:tcPr>
          <w:p w14:paraId="6757E4A7" w14:textId="77777777" w:rsidR="00FD56C2" w:rsidRDefault="00FD56C2" w:rsidP="00C905E0">
            <w:pPr>
              <w:tabs>
                <w:tab w:val="left" w:pos="916"/>
              </w:tabs>
              <w:spacing w:line="276" w:lineRule="auto"/>
              <w:rPr>
                <w:color w:val="000000"/>
                <w:szCs w:val="24"/>
                <w:lang w:eastAsia="lt-LT"/>
              </w:rPr>
            </w:pPr>
            <w:r>
              <w:rPr>
                <w:szCs w:val="24"/>
              </w:rPr>
              <w:t xml:space="preserve">licencijuojamų civilinės aviacijos specialistų </w:t>
            </w:r>
            <w:r>
              <w:rPr>
                <w:color w:val="000000"/>
                <w:szCs w:val="24"/>
                <w:lang w:eastAsia="lt-LT"/>
              </w:rPr>
              <w:t xml:space="preserve">                          </w:t>
            </w:r>
          </w:p>
        </w:tc>
        <w:tc>
          <w:tcPr>
            <w:tcW w:w="1100" w:type="dxa"/>
            <w:tcBorders>
              <w:top w:val="single" w:sz="4" w:space="0" w:color="auto"/>
              <w:left w:val="single" w:sz="4" w:space="0" w:color="auto"/>
              <w:bottom w:val="single" w:sz="4" w:space="0" w:color="auto"/>
              <w:right w:val="single" w:sz="4" w:space="0" w:color="auto"/>
            </w:tcBorders>
            <w:noWrap/>
            <w:hideMark/>
          </w:tcPr>
          <w:p w14:paraId="31EBD900" w14:textId="25255A3A" w:rsidR="00FD56C2" w:rsidRDefault="00CC391A" w:rsidP="00C905E0">
            <w:pPr>
              <w:tabs>
                <w:tab w:val="left" w:pos="916"/>
              </w:tabs>
              <w:spacing w:line="276" w:lineRule="auto"/>
              <w:jc w:val="right"/>
              <w:rPr>
                <w:color w:val="000000"/>
                <w:szCs w:val="24"/>
                <w:lang w:eastAsia="lt-LT"/>
              </w:rPr>
            </w:pPr>
            <w:r>
              <w:rPr>
                <w:color w:val="000000"/>
                <w:szCs w:val="24"/>
                <w:lang w:eastAsia="lt-LT"/>
              </w:rPr>
              <w:t>45,76</w:t>
            </w:r>
          </w:p>
        </w:tc>
      </w:tr>
    </w:tbl>
    <w:p w14:paraId="60159DC1" w14:textId="77777777" w:rsidR="00FD56C2" w:rsidRDefault="00FD56C2" w:rsidP="00FD5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p>
    <w:p w14:paraId="203BA189" w14:textId="77777777" w:rsidR="00831413" w:rsidRDefault="00831413"/>
    <w:sectPr w:rsidR="0083141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6C2"/>
    <w:rsid w:val="001173BF"/>
    <w:rsid w:val="004461C3"/>
    <w:rsid w:val="0057195A"/>
    <w:rsid w:val="00831413"/>
    <w:rsid w:val="008F285D"/>
    <w:rsid w:val="00A133C2"/>
    <w:rsid w:val="00C90AB4"/>
    <w:rsid w:val="00CC391A"/>
    <w:rsid w:val="00FD56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78450"/>
  <w15:chartTrackingRefBased/>
  <w15:docId w15:val="{9022C2CC-F6AB-4A21-95C3-194E2F89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D56C2"/>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FD56C2"/>
    <w:rPr>
      <w:color w:val="808080"/>
    </w:rPr>
  </w:style>
  <w:style w:type="paragraph" w:styleId="Antrats">
    <w:name w:val="header"/>
    <w:basedOn w:val="prastasis"/>
    <w:link w:val="AntratsDiagrama"/>
    <w:uiPriority w:val="99"/>
    <w:unhideWhenUsed/>
    <w:rsid w:val="00FD56C2"/>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FD56C2"/>
    <w:rPr>
      <w:rFonts w:eastAsiaTheme="minorEastAsia"/>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898</Words>
  <Characters>513</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Neringa Kamenevienė</dc:creator>
  <cp:keywords/>
  <dc:description/>
  <cp:lastModifiedBy>User</cp:lastModifiedBy>
  <cp:revision>2</cp:revision>
  <cp:lastPrinted>2025-03-26T12:44:00Z</cp:lastPrinted>
  <dcterms:created xsi:type="dcterms:W3CDTF">2025-03-26T12:46:00Z</dcterms:created>
  <dcterms:modified xsi:type="dcterms:W3CDTF">2025-03-26T12:46:00Z</dcterms:modified>
</cp:coreProperties>
</file>